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664" w:rsidRDefault="00BD0664" w:rsidP="00503B5B">
      <w:pPr>
        <w:widowControl/>
        <w:shd w:val="clear" w:color="auto" w:fill="FFFFFF"/>
        <w:spacing w:line="440" w:lineRule="exact"/>
        <w:jc w:val="center"/>
        <w:outlineLvl w:val="1"/>
        <w:rPr>
          <w:rFonts w:ascii="微软雅黑" w:eastAsia="微软雅黑" w:hAnsi="微软雅黑" w:cs="宋体" w:hint="eastAsia"/>
          <w:b/>
          <w:bCs/>
          <w:color w:val="222222"/>
          <w:kern w:val="0"/>
          <w:sz w:val="28"/>
          <w:szCs w:val="28"/>
        </w:rPr>
      </w:pPr>
      <w:r w:rsidRPr="00BD0664">
        <w:rPr>
          <w:rFonts w:ascii="微软雅黑" w:eastAsia="微软雅黑" w:hAnsi="微软雅黑" w:cs="宋体" w:hint="eastAsia"/>
          <w:b/>
          <w:bCs/>
          <w:color w:val="222222"/>
          <w:kern w:val="0"/>
          <w:sz w:val="28"/>
          <w:szCs w:val="28"/>
        </w:rPr>
        <w:t>朱</w:t>
      </w:r>
      <w:proofErr w:type="gramStart"/>
      <w:r w:rsidRPr="00BD0664">
        <w:rPr>
          <w:rFonts w:ascii="微软雅黑" w:eastAsia="微软雅黑" w:hAnsi="微软雅黑" w:cs="宋体" w:hint="eastAsia"/>
          <w:b/>
          <w:bCs/>
          <w:color w:val="222222"/>
          <w:kern w:val="0"/>
          <w:sz w:val="28"/>
          <w:szCs w:val="28"/>
        </w:rPr>
        <w:t>泾</w:t>
      </w:r>
      <w:proofErr w:type="gramEnd"/>
      <w:r w:rsidRPr="00BD0664">
        <w:rPr>
          <w:rFonts w:ascii="微软雅黑" w:eastAsia="微软雅黑" w:hAnsi="微软雅黑" w:cs="宋体" w:hint="eastAsia"/>
          <w:b/>
          <w:bCs/>
          <w:color w:val="222222"/>
          <w:kern w:val="0"/>
          <w:sz w:val="28"/>
          <w:szCs w:val="28"/>
        </w:rPr>
        <w:t>第二小学依法治校</w:t>
      </w:r>
      <w:r w:rsidRPr="00BD0664">
        <w:rPr>
          <w:rFonts w:ascii="微软雅黑" w:eastAsia="微软雅黑" w:hAnsi="微软雅黑" w:cs="宋体" w:hint="eastAsia"/>
          <w:b/>
          <w:bCs/>
          <w:color w:val="222222"/>
          <w:kern w:val="0"/>
          <w:sz w:val="28"/>
          <w:szCs w:val="28"/>
        </w:rPr>
        <w:t>领导小组及主要工作职责</w:t>
      </w:r>
    </w:p>
    <w:p w:rsidR="00503B5B" w:rsidRPr="00BD0664" w:rsidRDefault="00503B5B" w:rsidP="00503B5B">
      <w:pPr>
        <w:widowControl/>
        <w:shd w:val="clear" w:color="auto" w:fill="FFFFFF"/>
        <w:spacing w:line="440" w:lineRule="exact"/>
        <w:jc w:val="center"/>
        <w:outlineLvl w:val="1"/>
        <w:rPr>
          <w:rFonts w:ascii="微软雅黑" w:eastAsia="微软雅黑" w:hAnsi="微软雅黑" w:cs="宋体"/>
          <w:b/>
          <w:bCs/>
          <w:color w:val="222222"/>
          <w:kern w:val="0"/>
          <w:sz w:val="28"/>
          <w:szCs w:val="28"/>
        </w:rPr>
      </w:pPr>
    </w:p>
    <w:p w:rsidR="00BD0664" w:rsidRPr="00BD0664" w:rsidRDefault="00BD0664" w:rsidP="00503B5B">
      <w:pPr>
        <w:widowControl/>
        <w:shd w:val="clear" w:color="auto" w:fill="FFFFFF"/>
        <w:spacing w:line="440" w:lineRule="exact"/>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一、依法治校领导小组名单</w:t>
      </w:r>
    </w:p>
    <w:p w:rsidR="00BD0664" w:rsidRPr="00BD0664" w:rsidRDefault="00BD0664" w:rsidP="00503B5B">
      <w:pPr>
        <w:widowControl/>
        <w:shd w:val="clear" w:color="auto" w:fill="FFFFFF"/>
        <w:spacing w:line="440" w:lineRule="exact"/>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组 长：</w:t>
      </w:r>
      <w:proofErr w:type="gramStart"/>
      <w:r w:rsidRPr="002E5235">
        <w:rPr>
          <w:rFonts w:asciiTheme="minorEastAsia" w:hAnsiTheme="minorEastAsia" w:cs="宋体" w:hint="eastAsia"/>
          <w:color w:val="222222"/>
          <w:kern w:val="0"/>
          <w:sz w:val="24"/>
          <w:szCs w:val="24"/>
        </w:rPr>
        <w:t>孙翠英</w:t>
      </w:r>
      <w:proofErr w:type="gramEnd"/>
      <w:r w:rsidRPr="00BD0664">
        <w:rPr>
          <w:rFonts w:asciiTheme="minorEastAsia" w:hAnsiTheme="minorEastAsia" w:cs="宋体" w:hint="eastAsia"/>
          <w:color w:val="222222"/>
          <w:kern w:val="0"/>
          <w:sz w:val="24"/>
          <w:szCs w:val="24"/>
        </w:rPr>
        <w:t>（</w:t>
      </w:r>
      <w:r w:rsidRPr="002E5235">
        <w:rPr>
          <w:rFonts w:asciiTheme="minorEastAsia" w:hAnsiTheme="minorEastAsia" w:cs="宋体" w:hint="eastAsia"/>
          <w:color w:val="222222"/>
          <w:kern w:val="0"/>
          <w:sz w:val="24"/>
          <w:szCs w:val="24"/>
        </w:rPr>
        <w:t>支部书记</w:t>
      </w:r>
      <w:r w:rsidRPr="00BD0664">
        <w:rPr>
          <w:rFonts w:asciiTheme="minorEastAsia" w:hAnsiTheme="minorEastAsia" w:cs="宋体" w:hint="eastAsia"/>
          <w:color w:val="222222"/>
          <w:kern w:val="0"/>
          <w:sz w:val="24"/>
          <w:szCs w:val="24"/>
        </w:rPr>
        <w:t>主持工作）</w:t>
      </w:r>
    </w:p>
    <w:p w:rsidR="00BD0664" w:rsidRPr="002E5235" w:rsidRDefault="00BD0664" w:rsidP="00503B5B">
      <w:pPr>
        <w:widowControl/>
        <w:shd w:val="clear" w:color="auto" w:fill="FFFFFF"/>
        <w:spacing w:line="440" w:lineRule="exact"/>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副组长：</w:t>
      </w:r>
      <w:r w:rsidRPr="002E5235">
        <w:rPr>
          <w:rFonts w:asciiTheme="minorEastAsia" w:hAnsiTheme="minorEastAsia" w:cs="宋体" w:hint="eastAsia"/>
          <w:color w:val="222222"/>
          <w:kern w:val="0"/>
          <w:sz w:val="24"/>
          <w:szCs w:val="24"/>
        </w:rPr>
        <w:t>朱保弟</w:t>
      </w:r>
      <w:r w:rsidRPr="00BD0664">
        <w:rPr>
          <w:rFonts w:asciiTheme="minorEastAsia" w:hAnsiTheme="minorEastAsia" w:cs="宋体" w:hint="eastAsia"/>
          <w:color w:val="222222"/>
          <w:kern w:val="0"/>
          <w:sz w:val="24"/>
          <w:szCs w:val="24"/>
        </w:rPr>
        <w:t>（</w:t>
      </w:r>
      <w:r w:rsidRPr="002E5235">
        <w:rPr>
          <w:rFonts w:asciiTheme="minorEastAsia" w:hAnsiTheme="minorEastAsia" w:cs="宋体" w:hint="eastAsia"/>
          <w:color w:val="222222"/>
          <w:kern w:val="0"/>
          <w:sz w:val="24"/>
          <w:szCs w:val="24"/>
        </w:rPr>
        <w:t>支部委员</w:t>
      </w:r>
      <w:r w:rsidRPr="00BD0664">
        <w:rPr>
          <w:rFonts w:asciiTheme="minorEastAsia" w:hAnsiTheme="minorEastAsia" w:cs="宋体" w:hint="eastAsia"/>
          <w:color w:val="222222"/>
          <w:kern w:val="0"/>
          <w:sz w:val="24"/>
          <w:szCs w:val="24"/>
        </w:rPr>
        <w:t>）、</w:t>
      </w:r>
      <w:r w:rsidRPr="002E5235">
        <w:rPr>
          <w:rFonts w:asciiTheme="minorEastAsia" w:hAnsiTheme="minorEastAsia" w:cs="宋体" w:hint="eastAsia"/>
          <w:color w:val="222222"/>
          <w:kern w:val="0"/>
          <w:sz w:val="24"/>
          <w:szCs w:val="24"/>
        </w:rPr>
        <w:t>金新美</w:t>
      </w:r>
      <w:r w:rsidRPr="00BD0664">
        <w:rPr>
          <w:rFonts w:asciiTheme="minorEastAsia" w:hAnsiTheme="minorEastAsia" w:cs="宋体" w:hint="eastAsia"/>
          <w:color w:val="222222"/>
          <w:kern w:val="0"/>
          <w:sz w:val="24"/>
          <w:szCs w:val="24"/>
        </w:rPr>
        <w:t>（分管教学副校长）、</w:t>
      </w:r>
      <w:r w:rsidRPr="002E5235">
        <w:rPr>
          <w:rFonts w:asciiTheme="minorEastAsia" w:hAnsiTheme="minorEastAsia" w:cs="宋体" w:hint="eastAsia"/>
          <w:color w:val="222222"/>
          <w:kern w:val="0"/>
          <w:sz w:val="24"/>
          <w:szCs w:val="24"/>
        </w:rPr>
        <w:t>施海虹</w:t>
      </w:r>
      <w:r w:rsidRPr="00BD0664">
        <w:rPr>
          <w:rFonts w:asciiTheme="minorEastAsia" w:hAnsiTheme="minorEastAsia" w:cs="宋体" w:hint="eastAsia"/>
          <w:color w:val="222222"/>
          <w:kern w:val="0"/>
          <w:sz w:val="24"/>
          <w:szCs w:val="24"/>
        </w:rPr>
        <w:t>（分管德育副校长）</w:t>
      </w:r>
      <w:r w:rsidRPr="002E5235">
        <w:rPr>
          <w:rFonts w:asciiTheme="minorEastAsia" w:hAnsiTheme="minorEastAsia" w:cs="宋体" w:hint="eastAsia"/>
          <w:color w:val="222222"/>
          <w:kern w:val="0"/>
          <w:sz w:val="24"/>
          <w:szCs w:val="24"/>
        </w:rPr>
        <w:t>、王春根（</w:t>
      </w:r>
      <w:r w:rsidR="00503B5B" w:rsidRPr="002E5235">
        <w:rPr>
          <w:rFonts w:asciiTheme="minorEastAsia" w:hAnsiTheme="minorEastAsia" w:cs="宋体" w:hint="eastAsia"/>
          <w:color w:val="222222"/>
          <w:kern w:val="0"/>
          <w:sz w:val="24"/>
          <w:szCs w:val="24"/>
        </w:rPr>
        <w:t>支部委员、</w:t>
      </w:r>
      <w:r w:rsidRPr="002E5235">
        <w:rPr>
          <w:rFonts w:asciiTheme="minorEastAsia" w:hAnsiTheme="minorEastAsia" w:cs="宋体" w:hint="eastAsia"/>
          <w:color w:val="222222"/>
          <w:kern w:val="0"/>
          <w:sz w:val="24"/>
          <w:szCs w:val="24"/>
        </w:rPr>
        <w:t>工会主席）、</w:t>
      </w:r>
      <w:r w:rsidRPr="002E5235">
        <w:rPr>
          <w:rFonts w:asciiTheme="minorEastAsia" w:hAnsiTheme="minorEastAsia" w:cs="宋体" w:hint="eastAsia"/>
          <w:color w:val="222222"/>
          <w:kern w:val="0"/>
          <w:sz w:val="24"/>
          <w:szCs w:val="24"/>
        </w:rPr>
        <w:t>蒋剑林</w:t>
      </w:r>
      <w:r w:rsidRPr="00BD0664">
        <w:rPr>
          <w:rFonts w:asciiTheme="minorEastAsia" w:hAnsiTheme="minorEastAsia" w:cs="宋体" w:hint="eastAsia"/>
          <w:color w:val="222222"/>
          <w:kern w:val="0"/>
          <w:sz w:val="24"/>
          <w:szCs w:val="24"/>
        </w:rPr>
        <w:t>（</w:t>
      </w:r>
      <w:r w:rsidRPr="002E5235">
        <w:rPr>
          <w:rFonts w:asciiTheme="minorEastAsia" w:hAnsiTheme="minorEastAsia" w:cs="宋体" w:hint="eastAsia"/>
          <w:color w:val="222222"/>
          <w:kern w:val="0"/>
          <w:sz w:val="24"/>
          <w:szCs w:val="24"/>
        </w:rPr>
        <w:t>总务主任</w:t>
      </w:r>
      <w:r w:rsidRPr="002E5235">
        <w:rPr>
          <w:rFonts w:asciiTheme="minorEastAsia" w:hAnsiTheme="minorEastAsia" w:cs="宋体" w:hint="eastAsia"/>
          <w:color w:val="222222"/>
          <w:kern w:val="0"/>
          <w:sz w:val="24"/>
          <w:szCs w:val="24"/>
        </w:rPr>
        <w:t>）。</w:t>
      </w:r>
    </w:p>
    <w:p w:rsidR="00BD0664" w:rsidRPr="00BD0664" w:rsidRDefault="00BD0664" w:rsidP="00503B5B">
      <w:pPr>
        <w:widowControl/>
        <w:shd w:val="clear" w:color="auto" w:fill="FFFFFF"/>
        <w:spacing w:line="440" w:lineRule="exact"/>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成 员：全体中层干部、所有班主任</w:t>
      </w:r>
    </w:p>
    <w:p w:rsidR="00BD0664" w:rsidRPr="00BD0664" w:rsidRDefault="00BD0664" w:rsidP="00503B5B">
      <w:pPr>
        <w:widowControl/>
        <w:shd w:val="clear" w:color="auto" w:fill="FFFFFF"/>
        <w:spacing w:line="440" w:lineRule="exact"/>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二、依法治校工作小组分工及工作职责</w:t>
      </w:r>
    </w:p>
    <w:p w:rsidR="00BD0664" w:rsidRPr="00BD0664" w:rsidRDefault="00BD0664" w:rsidP="00503B5B">
      <w:pPr>
        <w:widowControl/>
        <w:shd w:val="clear" w:color="auto" w:fill="FFFFFF"/>
        <w:spacing w:line="440" w:lineRule="exact"/>
        <w:jc w:val="left"/>
        <w:rPr>
          <w:rFonts w:asciiTheme="minorEastAsia" w:hAnsiTheme="minorEastAsia" w:cs="宋体" w:hint="eastAsia"/>
          <w:color w:val="222222"/>
          <w:kern w:val="0"/>
          <w:sz w:val="24"/>
          <w:szCs w:val="24"/>
        </w:rPr>
      </w:pPr>
      <w:proofErr w:type="gramStart"/>
      <w:r w:rsidRPr="00BD0664">
        <w:rPr>
          <w:rFonts w:asciiTheme="minorEastAsia" w:hAnsiTheme="minorEastAsia" w:cs="宋体" w:hint="eastAsia"/>
          <w:color w:val="222222"/>
          <w:kern w:val="0"/>
          <w:sz w:val="24"/>
          <w:szCs w:val="24"/>
        </w:rPr>
        <w:t>组长副</w:t>
      </w:r>
      <w:proofErr w:type="gramEnd"/>
      <w:r w:rsidRPr="00BD0664">
        <w:rPr>
          <w:rFonts w:asciiTheme="minorEastAsia" w:hAnsiTheme="minorEastAsia" w:cs="宋体" w:hint="eastAsia"/>
          <w:color w:val="222222"/>
          <w:kern w:val="0"/>
          <w:sz w:val="24"/>
          <w:szCs w:val="24"/>
        </w:rPr>
        <w:t>组长的分工及具体工作职责：</w:t>
      </w:r>
      <w:bookmarkStart w:id="0" w:name="_GoBack"/>
      <w:bookmarkEnd w:id="0"/>
    </w:p>
    <w:p w:rsidR="00BD0664" w:rsidRPr="00BD0664" w:rsidRDefault="00BD0664" w:rsidP="00503B5B">
      <w:pPr>
        <w:widowControl/>
        <w:shd w:val="clear" w:color="auto" w:fill="FFFFFF"/>
        <w:spacing w:line="440" w:lineRule="exact"/>
        <w:jc w:val="left"/>
        <w:rPr>
          <w:rFonts w:asciiTheme="minorEastAsia" w:hAnsiTheme="minorEastAsia" w:cs="宋体" w:hint="eastAsia"/>
          <w:color w:val="222222"/>
          <w:kern w:val="0"/>
          <w:sz w:val="24"/>
          <w:szCs w:val="24"/>
        </w:rPr>
      </w:pPr>
      <w:proofErr w:type="gramStart"/>
      <w:r w:rsidRPr="002E5235">
        <w:rPr>
          <w:rFonts w:asciiTheme="minorEastAsia" w:hAnsiTheme="minorEastAsia" w:cs="宋体" w:hint="eastAsia"/>
          <w:color w:val="222222"/>
          <w:kern w:val="0"/>
          <w:sz w:val="24"/>
          <w:szCs w:val="24"/>
        </w:rPr>
        <w:t>孙翠英</w:t>
      </w:r>
      <w:r w:rsidRPr="00BD0664">
        <w:rPr>
          <w:rFonts w:asciiTheme="minorEastAsia" w:hAnsiTheme="minorEastAsia" w:cs="宋体" w:hint="eastAsia"/>
          <w:color w:val="222222"/>
          <w:kern w:val="0"/>
          <w:sz w:val="24"/>
          <w:szCs w:val="24"/>
        </w:rPr>
        <w:t>总体</w:t>
      </w:r>
      <w:proofErr w:type="gramEnd"/>
      <w:r w:rsidRPr="00BD0664">
        <w:rPr>
          <w:rFonts w:asciiTheme="minorEastAsia" w:hAnsiTheme="minorEastAsia" w:cs="宋体" w:hint="eastAsia"/>
          <w:color w:val="222222"/>
          <w:kern w:val="0"/>
          <w:sz w:val="24"/>
          <w:szCs w:val="24"/>
        </w:rPr>
        <w:t>负责依法治校工作的全面部署及统筹工作；</w:t>
      </w:r>
    </w:p>
    <w:p w:rsidR="00BD0664" w:rsidRPr="00BD0664" w:rsidRDefault="00BD0664" w:rsidP="00503B5B">
      <w:pPr>
        <w:widowControl/>
        <w:shd w:val="clear" w:color="auto" w:fill="FFFFFF"/>
        <w:spacing w:line="440" w:lineRule="exact"/>
        <w:jc w:val="left"/>
        <w:rPr>
          <w:rFonts w:asciiTheme="minorEastAsia" w:hAnsiTheme="minorEastAsia" w:cs="宋体" w:hint="eastAsia"/>
          <w:color w:val="222222"/>
          <w:kern w:val="0"/>
          <w:sz w:val="24"/>
          <w:szCs w:val="24"/>
        </w:rPr>
      </w:pPr>
      <w:r w:rsidRPr="002E5235">
        <w:rPr>
          <w:rFonts w:asciiTheme="minorEastAsia" w:hAnsiTheme="minorEastAsia" w:cs="宋体" w:hint="eastAsia"/>
          <w:color w:val="222222"/>
          <w:kern w:val="0"/>
          <w:sz w:val="24"/>
          <w:szCs w:val="24"/>
        </w:rPr>
        <w:t>朱</w:t>
      </w:r>
      <w:proofErr w:type="gramStart"/>
      <w:r w:rsidRPr="002E5235">
        <w:rPr>
          <w:rFonts w:asciiTheme="minorEastAsia" w:hAnsiTheme="minorEastAsia" w:cs="宋体" w:hint="eastAsia"/>
          <w:color w:val="222222"/>
          <w:kern w:val="0"/>
          <w:sz w:val="24"/>
          <w:szCs w:val="24"/>
        </w:rPr>
        <w:t>保弟</w:t>
      </w:r>
      <w:r w:rsidRPr="00BD0664">
        <w:rPr>
          <w:rFonts w:asciiTheme="minorEastAsia" w:hAnsiTheme="minorEastAsia" w:cs="宋体" w:hint="eastAsia"/>
          <w:color w:val="222222"/>
          <w:kern w:val="0"/>
          <w:sz w:val="24"/>
          <w:szCs w:val="24"/>
        </w:rPr>
        <w:t>具体</w:t>
      </w:r>
      <w:proofErr w:type="gramEnd"/>
      <w:r w:rsidRPr="00BD0664">
        <w:rPr>
          <w:rFonts w:asciiTheme="minorEastAsia" w:hAnsiTheme="minorEastAsia" w:cs="宋体" w:hint="eastAsia"/>
          <w:color w:val="222222"/>
          <w:kern w:val="0"/>
          <w:sz w:val="24"/>
          <w:szCs w:val="24"/>
        </w:rPr>
        <w:t>负责法治校工作的组织落实；</w:t>
      </w:r>
    </w:p>
    <w:p w:rsidR="00BD0664" w:rsidRPr="00BD0664" w:rsidRDefault="00BD0664" w:rsidP="00503B5B">
      <w:pPr>
        <w:widowControl/>
        <w:shd w:val="clear" w:color="auto" w:fill="FFFFFF"/>
        <w:spacing w:line="440" w:lineRule="exact"/>
        <w:jc w:val="left"/>
        <w:rPr>
          <w:rFonts w:asciiTheme="minorEastAsia" w:hAnsiTheme="minorEastAsia" w:cs="宋体" w:hint="eastAsia"/>
          <w:color w:val="222222"/>
          <w:kern w:val="0"/>
          <w:sz w:val="24"/>
          <w:szCs w:val="24"/>
        </w:rPr>
      </w:pPr>
      <w:r w:rsidRPr="002E5235">
        <w:rPr>
          <w:rFonts w:asciiTheme="minorEastAsia" w:hAnsiTheme="minorEastAsia" w:cs="宋体" w:hint="eastAsia"/>
          <w:color w:val="222222"/>
          <w:kern w:val="0"/>
          <w:sz w:val="24"/>
          <w:szCs w:val="24"/>
        </w:rPr>
        <w:t>金新美、施海虹、王春根、蒋剑林</w:t>
      </w:r>
      <w:r w:rsidRPr="00BD0664">
        <w:rPr>
          <w:rFonts w:asciiTheme="minorEastAsia" w:hAnsiTheme="minorEastAsia" w:cs="宋体" w:hint="eastAsia"/>
          <w:color w:val="222222"/>
          <w:kern w:val="0"/>
          <w:sz w:val="24"/>
          <w:szCs w:val="24"/>
        </w:rPr>
        <w:t>分工负责所辖处室、年级部的依法治理工作；</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1．提请学校党政领导召开会议，研究、决策学校法制工作、列入学校重要议事日程，定期召开工作会议、布置法制建设工作。</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2．健全完善依法治校工作网络。</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3、根据领导小组的会议意见制定依法治校实施方案和计划并开展依法治校工作，期末做好总结。</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4、制定普法教育规划、年度工作计划和措施落实，作好总结；</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5、组织师生学习相关法律，根据领导小组的会议意见组织干部学习法律，增强法制意识强；</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6、积极组织参加上级教育行政部门组织的法制培训、学习工作；</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7、通过板报、橱窗、广播、征文、演讲等多种形式进行开展法制宣传教育工作；</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8、开展丰富多彩的活动向社会宣传有关教育法律法规知识。</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9、配合当地公安、工商、文化等部门加强校园周边地区的综合治理，促进学校周边环境文明化、健康化、安全化。</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10、实施校内申诉制度，成立校内申诉委员会，依法处理因师生不服学校的行为而引起的各类纠纷，切实维护广大师生员工的合法权益。</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11、严格执行上级教育行政部门的案件上报制度和报告制度，能在规定时间内向上级主管部门报告学校突发事件和重大事故，并及时汇报处理结果。</w:t>
      </w:r>
    </w:p>
    <w:p w:rsidR="00BD0664" w:rsidRPr="00BD0664" w:rsidRDefault="00BD0664" w:rsidP="00503B5B">
      <w:pPr>
        <w:widowControl/>
        <w:shd w:val="clear" w:color="auto" w:fill="FFFFFF"/>
        <w:spacing w:line="440" w:lineRule="exact"/>
        <w:ind w:firstLine="480"/>
        <w:jc w:val="left"/>
        <w:rPr>
          <w:rFonts w:asciiTheme="minorEastAsia" w:hAnsiTheme="minorEastAsia" w:cs="宋体" w:hint="eastAsia"/>
          <w:color w:val="222222"/>
          <w:kern w:val="0"/>
          <w:sz w:val="24"/>
          <w:szCs w:val="24"/>
        </w:rPr>
      </w:pPr>
      <w:r w:rsidRPr="00BD0664">
        <w:rPr>
          <w:rFonts w:asciiTheme="minorEastAsia" w:hAnsiTheme="minorEastAsia" w:cs="宋体" w:hint="eastAsia"/>
          <w:color w:val="222222"/>
          <w:kern w:val="0"/>
          <w:sz w:val="24"/>
          <w:szCs w:val="24"/>
        </w:rPr>
        <w:t>12、加强“三风”建设，使社会、学生和家长对校园满意。</w:t>
      </w:r>
    </w:p>
    <w:p w:rsidR="00D96648" w:rsidRPr="002E5235" w:rsidRDefault="00D96648">
      <w:pPr>
        <w:rPr>
          <w:rFonts w:asciiTheme="minorEastAsia" w:hAnsiTheme="minorEastAsia"/>
          <w:sz w:val="24"/>
          <w:szCs w:val="24"/>
        </w:rPr>
      </w:pPr>
    </w:p>
    <w:sectPr w:rsidR="00D96648" w:rsidRPr="002E52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664"/>
    <w:rsid w:val="002E5235"/>
    <w:rsid w:val="00503B5B"/>
    <w:rsid w:val="00BD0664"/>
    <w:rsid w:val="00D96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4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111</Words>
  <Characters>634</Characters>
  <Application>Microsoft Office Word</Application>
  <DocSecurity>0</DocSecurity>
  <Lines>5</Lines>
  <Paragraphs>1</Paragraphs>
  <ScaleCrop>false</ScaleCrop>
  <Company>微软中国</Company>
  <LinksUpToDate>false</LinksUpToDate>
  <CharactersWithSpaces>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2018-09-25T02:00:00Z</dcterms:created>
  <dcterms:modified xsi:type="dcterms:W3CDTF">2018-09-25T02:12:00Z</dcterms:modified>
</cp:coreProperties>
</file>