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D1126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年上海师范大学第二附属中学招收市级艺术骨干学生</w:t>
      </w:r>
    </w:p>
    <w:p w14:paraId="445F0BE1">
      <w:pPr>
        <w:ind w:firstLine="643" w:firstLineChars="20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资格确认工作方案</w:t>
      </w:r>
    </w:p>
    <w:p w14:paraId="161F1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一、学校简介</w:t>
      </w:r>
    </w:p>
    <w:p w14:paraId="4FCA8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师范大学第二附属中学是上海市特色普通高中、上海市普通高中高水平特色发展先导性研究与实践项目校。学校坐落于金山城区，依傍杭州湾畔，学校始终秉持以学生全面可持续发展为本的理念，尤为注重生态文明素养的培育，在生态教育领域成果卓著，荣获 “国际生态学校”“联合国教科文组织中国可持续发展项目实验学校” 等诸多荣誉。同时，学校也是首批上海市儿童友好学校，致力于为孩子们打造一个安全、友好、包容的校园环境，全方位满足儿童成长发展需求。</w:t>
      </w:r>
    </w:p>
    <w:p w14:paraId="1D9C1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学校特色的“TEACH”选修课程体系中，“A”（art）即艺术课程，多年来，选修课《青春话剧》始终受到学生高度关注和积极参与选课的热门课程。课程主要包括话剧表演基础、台词训练、形体训练等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为满足学生戏剧学习的兴趣与特长发展，持续聘请上海师范大学戏剧专业的教师和团队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协助学校编创《美丽的传承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》、《</w:t>
      </w:r>
      <w:r>
        <w:rPr>
          <w:rFonts w:hint="eastAsia" w:ascii="仿宋" w:hAnsi="仿宋" w:eastAsia="仿宋" w:cs="仿宋"/>
          <w:sz w:val="30"/>
          <w:szCs w:val="30"/>
        </w:rPr>
        <w:t>月亮河里鱼儿多》等多部剧目，为学生提供个性化的辅导和支持，培育出多名话剧“小明星”。</w:t>
      </w:r>
    </w:p>
    <w:p w14:paraId="5154A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二、招生项目</w:t>
      </w:r>
      <w:bookmarkStart w:id="0" w:name="_GoBack"/>
      <w:bookmarkEnd w:id="0"/>
    </w:p>
    <w:p w14:paraId="64908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戏剧</w:t>
      </w:r>
    </w:p>
    <w:p w14:paraId="3379A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三、招生计划</w:t>
      </w:r>
    </w:p>
    <w:p w14:paraId="56909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color w:val="FF0000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名（男女生不限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以市教委正式公布为准。</w:t>
      </w:r>
    </w:p>
    <w:p w14:paraId="2AE5D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艺术骨干学生学业考试总成绩（含政策性照顾加分）须不低于当年度本市自主招生最低投档控制分数线，再按专业技能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现场</w:t>
      </w:r>
      <w:r>
        <w:rPr>
          <w:rFonts w:hint="eastAsia" w:ascii="仿宋" w:hAnsi="仿宋" w:eastAsia="仿宋" w:cs="仿宋"/>
          <w:sz w:val="30"/>
          <w:szCs w:val="30"/>
        </w:rPr>
        <w:t>评价成绩择优录取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2645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、报名条件</w:t>
      </w:r>
    </w:p>
    <w:p w14:paraId="6399D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具有202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年本市中招报名资格并完成报名的应届初中毕业生，且当年度被评为上海市学生艺术团（详见附件1）各分团队优秀团员，团籍档案完整、连续团龄2年及以上的学生可填写《202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上海市高中阶段学校市级艺术骨干学生资格确认报名表》（详见附件2），经所在艺术团、毕业学校、区教育行政部门及上海市科技艺术教育中心认定，在毕业学校网站公示5个工作日后，方能取得艺术骨干学生报名资格。</w:t>
      </w:r>
    </w:p>
    <w:p w14:paraId="2C76E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报名办法</w:t>
      </w:r>
    </w:p>
    <w:p w14:paraId="3538C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（一）符合报名条件的学生可填写《2026年上海市高中阶段学校市级艺术骨干学生资格确认报名表》（以下简称《报名表》）报名。报名学生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名单须在毕业学校集中公示5个工作日。</w:t>
      </w:r>
    </w:p>
    <w:p w14:paraId="3E052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（二）填写《报名表》的学生须将《报名表》、优秀团员证明、公示证明等相关证明材料，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在202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年4月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日前寄至上海市金山区隆安路48号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上海师范大学第二附属中学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教导处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收，电话 021-57941720转1213。</w:t>
      </w:r>
    </w:p>
    <w:p w14:paraId="16BD8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（三）资格审核</w:t>
      </w:r>
    </w:p>
    <w:p w14:paraId="049F1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收到报名材料后，我校将对相关学生是否符合报名要求进行审核，在202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年4月1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日前电话通知符合报名要求的学生，并通知不符合报名要求的学生进</w:t>
      </w:r>
      <w:r>
        <w:rPr>
          <w:rFonts w:hint="eastAsia" w:ascii="仿宋" w:hAnsi="仿宋" w:eastAsia="仿宋" w:cs="仿宋"/>
          <w:sz w:val="30"/>
          <w:szCs w:val="30"/>
        </w:rPr>
        <w:t>行材料补交等。</w:t>
      </w:r>
    </w:p>
    <w:p w14:paraId="60ECB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、组织领导</w:t>
      </w:r>
    </w:p>
    <w:p w14:paraId="726C7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（一）艺术骨干学生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资格确认</w:t>
      </w:r>
      <w:r>
        <w:rPr>
          <w:rFonts w:hint="eastAsia" w:ascii="仿宋" w:hAnsi="仿宋" w:eastAsia="仿宋" w:cs="仿宋"/>
          <w:sz w:val="30"/>
          <w:szCs w:val="30"/>
        </w:rPr>
        <w:t>领导小组</w:t>
      </w:r>
    </w:p>
    <w:p w14:paraId="38ACB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校长</w:t>
      </w:r>
    </w:p>
    <w:p w14:paraId="6C442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副组长：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副校长</w:t>
      </w:r>
    </w:p>
    <w:p w14:paraId="75F89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二</w:t>
      </w:r>
      <w:r>
        <w:rPr>
          <w:rFonts w:hint="eastAsia" w:ascii="仿宋" w:hAnsi="仿宋" w:eastAsia="仿宋" w:cs="仿宋"/>
          <w:sz w:val="30"/>
          <w:szCs w:val="30"/>
        </w:rPr>
        <w:t>）艺术骨干学生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资格确认</w:t>
      </w:r>
      <w:r>
        <w:rPr>
          <w:rFonts w:hint="eastAsia" w:ascii="仿宋" w:hAnsi="仿宋" w:eastAsia="仿宋" w:cs="仿宋"/>
          <w:sz w:val="30"/>
          <w:szCs w:val="30"/>
        </w:rPr>
        <w:t>工作小组</w:t>
      </w:r>
    </w:p>
    <w:p w14:paraId="710C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组长：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副校长</w:t>
      </w:r>
    </w:p>
    <w:p w14:paraId="0DAD6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副组长：教导处主任、信息中心主任</w:t>
      </w:r>
    </w:p>
    <w:p w14:paraId="58C36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组员：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教导处副主任、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艺术教师</w:t>
      </w:r>
    </w:p>
    <w:p w14:paraId="7F5F6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sz w:val="30"/>
          <w:szCs w:val="30"/>
        </w:rPr>
        <w:t>）艺术骨干学生资格确认评审专家小组</w:t>
      </w:r>
    </w:p>
    <w:p w14:paraId="2D06C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评审专家小组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由</w:t>
      </w:r>
      <w:r>
        <w:rPr>
          <w:rFonts w:hint="eastAsia" w:ascii="仿宋" w:hAnsi="仿宋" w:eastAsia="仿宋" w:cs="仿宋"/>
          <w:sz w:val="30"/>
          <w:szCs w:val="30"/>
        </w:rPr>
        <w:t>校外专家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校内专家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一共4</w:t>
      </w:r>
      <w:r>
        <w:rPr>
          <w:rFonts w:hint="eastAsia" w:ascii="仿宋" w:hAnsi="仿宋" w:eastAsia="仿宋" w:cs="仿宋"/>
          <w:sz w:val="30"/>
          <w:szCs w:val="30"/>
        </w:rPr>
        <w:t>位专家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组成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</w:rPr>
        <w:t>校外专家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校内专家 2 人为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sz w:val="30"/>
          <w:szCs w:val="30"/>
        </w:rPr>
        <w:t>相关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老师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29769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、资格确认工作流程</w:t>
      </w:r>
    </w:p>
    <w:p w14:paraId="387C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（一）资格确认时间</w:t>
      </w:r>
    </w:p>
    <w:p w14:paraId="1AE15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年4月1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日（周六）上午 9：00—11：30</w:t>
      </w:r>
    </w:p>
    <w:p w14:paraId="318A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（二）资格确认地点</w:t>
      </w:r>
    </w:p>
    <w:p w14:paraId="0FCCA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上海师范大学第二附属中学玉兰剧场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(金山区石化隆安路48号)</w:t>
      </w:r>
    </w:p>
    <w:p w14:paraId="581CC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（三）资格确认要求</w:t>
      </w:r>
    </w:p>
    <w:p w14:paraId="46FA4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报到时间与地点：请于当天上午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前，在上海师范大学第二附属中学玉兰剧场报到。</w:t>
      </w:r>
    </w:p>
    <w:p w14:paraId="78434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报到要求：考生须凭本人身份证件完成报到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携带报名材料完成报到。</w:t>
      </w:r>
    </w:p>
    <w:p w14:paraId="20021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着装要求：整洁得体，符合戏剧表演基本要求，避免过于随意或奇装异服。</w:t>
      </w:r>
    </w:p>
    <w:p w14:paraId="2851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（四）资格确认内容、方法与标准</w:t>
      </w:r>
    </w:p>
    <w:p w14:paraId="3136C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基本素养（20%）</w:t>
      </w:r>
    </w:p>
    <w:p w14:paraId="67EC4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(1)</w:t>
      </w:r>
      <w:r>
        <w:rPr>
          <w:rFonts w:hint="eastAsia" w:ascii="仿宋" w:hAnsi="仿宋" w:eastAsia="仿宋" w:cs="仿宋"/>
          <w:sz w:val="30"/>
          <w:szCs w:val="30"/>
        </w:rPr>
        <w:t>热爱祖国、热爱人民、热爱党，思想道德健康，人格健全，具有积极向上的价值观念。</w:t>
      </w:r>
    </w:p>
    <w:p w14:paraId="507A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(2)</w:t>
      </w:r>
      <w:r>
        <w:rPr>
          <w:rFonts w:hint="eastAsia" w:ascii="仿宋" w:hAnsi="仿宋" w:eastAsia="仿宋" w:cs="仿宋"/>
          <w:sz w:val="30"/>
          <w:szCs w:val="30"/>
        </w:rPr>
        <w:t>尊敬老师，友爱同学，遵守学校各项规章制度。</w:t>
      </w:r>
    </w:p>
    <w:p w14:paraId="0D50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(3)</w:t>
      </w:r>
      <w:r>
        <w:rPr>
          <w:rFonts w:hint="eastAsia" w:ascii="仿宋" w:hAnsi="仿宋" w:eastAsia="仿宋" w:cs="仿宋"/>
          <w:sz w:val="30"/>
          <w:szCs w:val="30"/>
        </w:rPr>
        <w:t>关心集体，有较强的集体意识，积极参加集体活动，乐意为集体服务，具有奉献精神。</w:t>
      </w:r>
    </w:p>
    <w:p w14:paraId="1780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(4)</w:t>
      </w:r>
      <w:r>
        <w:rPr>
          <w:rFonts w:hint="eastAsia" w:ascii="仿宋" w:hAnsi="仿宋" w:eastAsia="仿宋" w:cs="仿宋"/>
          <w:sz w:val="30"/>
          <w:szCs w:val="30"/>
        </w:rPr>
        <w:t>热爱艺术，勤奋好学，具有良好的艺术基础素养和较高的艺术表现能力。</w:t>
      </w:r>
    </w:p>
    <w:p w14:paraId="4220D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(5)</w:t>
      </w:r>
      <w:r>
        <w:rPr>
          <w:rFonts w:hint="eastAsia" w:ascii="仿宋" w:hAnsi="仿宋" w:eastAsia="仿宋" w:cs="仿宋"/>
          <w:sz w:val="30"/>
          <w:szCs w:val="30"/>
        </w:rPr>
        <w:t>弘扬中华优秀传统文化，增强文化自信。积极参与国内外文化交流，理解世界艺术的多样性。</w:t>
      </w:r>
    </w:p>
    <w:p w14:paraId="0C3DB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实践经历（30%）</w:t>
      </w:r>
    </w:p>
    <w:p w14:paraId="2679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(1)</w:t>
      </w:r>
      <w:r>
        <w:rPr>
          <w:rFonts w:hint="eastAsia" w:ascii="仿宋" w:hAnsi="仿宋" w:eastAsia="仿宋" w:cs="仿宋"/>
          <w:sz w:val="30"/>
          <w:szCs w:val="30"/>
        </w:rPr>
        <w:t>参加市级（含）以上的教育系统主办或认可的艺术展演活动等，并获得相应奖项。</w:t>
      </w:r>
    </w:p>
    <w:p w14:paraId="28242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(2)</w:t>
      </w:r>
      <w:r>
        <w:rPr>
          <w:rFonts w:hint="eastAsia" w:ascii="仿宋" w:hAnsi="仿宋" w:eastAsia="仿宋" w:cs="仿宋"/>
          <w:sz w:val="30"/>
          <w:szCs w:val="30"/>
        </w:rPr>
        <w:t>参加区级（含）以上的教育系统主办或认可的艺术展演活动等，并获得相应奖项。</w:t>
      </w:r>
    </w:p>
    <w:p w14:paraId="0C368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(3)</w:t>
      </w:r>
      <w:r>
        <w:rPr>
          <w:rFonts w:hint="eastAsia" w:ascii="仿宋" w:hAnsi="仿宋" w:eastAsia="仿宋" w:cs="仿宋"/>
          <w:sz w:val="30"/>
          <w:szCs w:val="30"/>
        </w:rPr>
        <w:t>坚持参加校级学生艺术团、艺术社团、兴趣小组活动，发挥骨干引领作用。</w:t>
      </w:r>
    </w:p>
    <w:p w14:paraId="7C89C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(4)</w:t>
      </w:r>
      <w:r>
        <w:rPr>
          <w:rFonts w:hint="eastAsia" w:ascii="仿宋" w:hAnsi="仿宋" w:eastAsia="仿宋" w:cs="仿宋"/>
          <w:sz w:val="30"/>
          <w:szCs w:val="30"/>
        </w:rPr>
        <w:t>积极参与学校、社区、社会各项公益演出活动，并承担主要职责、做出重要贡献，起到表率作用。</w:t>
      </w:r>
    </w:p>
    <w:p w14:paraId="17BEC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专业能力（50%）</w:t>
      </w:r>
    </w:p>
    <w:p w14:paraId="74837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(1)</w:t>
      </w:r>
      <w:r>
        <w:rPr>
          <w:rFonts w:hint="eastAsia" w:ascii="仿宋" w:hAnsi="仿宋" w:eastAsia="仿宋" w:cs="仿宋"/>
          <w:sz w:val="30"/>
          <w:szCs w:val="30"/>
        </w:rPr>
        <w:t>自我介绍：时长 2 分钟以内，清晰介绍个人基本信息、戏剧学习经历、对戏剧（话剧）的理解与热爱等内容。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(2)</w:t>
      </w:r>
      <w:r>
        <w:rPr>
          <w:rFonts w:hint="eastAsia" w:ascii="仿宋" w:hAnsi="仿宋" w:eastAsia="仿宋" w:cs="仿宋"/>
          <w:sz w:val="30"/>
          <w:szCs w:val="30"/>
        </w:rPr>
        <w:t>朗诵：自选诗歌或故事（需背诵，时长 3 分钟以内，可配乐）。要求语音标准、语调自然、情感真挚，能够准确把握作品的节奏和韵律，通过声音塑造鲜明的艺术形象，展现较强的语言表现力。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(3)</w:t>
      </w:r>
      <w:r>
        <w:rPr>
          <w:rFonts w:hint="eastAsia" w:ascii="仿宋" w:hAnsi="仿宋" w:eastAsia="仿宋" w:cs="仿宋"/>
          <w:sz w:val="30"/>
          <w:szCs w:val="30"/>
        </w:rPr>
        <w:t>戏剧表演：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小品：自选作品展示，有简单的情节，有一定的矛盾冲突。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话剧剧目片段：二选一，可自选剧目片段展示，也可进行指定经典剧目片段展示（准备时长 5 分钟）。要求对角色理解深刻，表演生动自然，能够准确把握剧情的节奏和氛围，展现较强的角色塑造能力和舞台表现力，在表演中体现出对戏剧艺术的理解和追求。（如有形体或声乐才艺展示可容纳其中）</w:t>
      </w:r>
      <w:r>
        <w:rPr>
          <w:rFonts w:hint="eastAsia" w:ascii="仿宋" w:hAnsi="仿宋" w:eastAsia="仿宋" w:cs="仿宋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(4)</w:t>
      </w:r>
      <w:r>
        <w:rPr>
          <w:rFonts w:hint="eastAsia" w:ascii="仿宋" w:hAnsi="仿宋" w:eastAsia="仿宋" w:cs="仿宋"/>
          <w:sz w:val="30"/>
          <w:szCs w:val="30"/>
        </w:rPr>
        <w:t>即兴表演：随机抽取情景命题，进行即兴表演。要求迅速理解命题情境，快速构思表演内容，表演具有创意、逻辑合理，能够展现应变能力和即兴创作能力。</w:t>
      </w:r>
    </w:p>
    <w:p w14:paraId="7CB4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、资格确认结果公示</w:t>
      </w:r>
    </w:p>
    <w:p w14:paraId="56B98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资格确认将按招生规模的 2 倍择优通过，通过学生名单将在202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年4月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sz w:val="30"/>
          <w:szCs w:val="30"/>
        </w:rPr>
        <w:t>日至202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年4月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24</w:t>
      </w:r>
      <w:r>
        <w:rPr>
          <w:rFonts w:hint="eastAsia" w:ascii="仿宋" w:hAnsi="仿宋" w:eastAsia="仿宋" w:cs="仿宋"/>
          <w:sz w:val="30"/>
          <w:szCs w:val="30"/>
        </w:rPr>
        <w:t>日在上海师范大学第二附属中学官网公示 5 个工作日。</w:t>
      </w:r>
    </w:p>
    <w:p w14:paraId="255A3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、应急预案</w:t>
      </w:r>
    </w:p>
    <w:p w14:paraId="5ACD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如因天气等原因推迟资格确认测试，将提前通过官网公示、电话通知等方式通知到每位参加测试的学生。</w:t>
      </w:r>
    </w:p>
    <w:p w14:paraId="69EE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如遇测试人数较多，将分批次进行资格确认测试，具体安排将提前通过官网公示、电话通知等方式通知到每位参加测试的学生。</w:t>
      </w:r>
    </w:p>
    <w:p w14:paraId="7B46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、监督与保障</w:t>
      </w:r>
    </w:p>
    <w:p w14:paraId="26DEC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（一）加强监督检查</w:t>
      </w:r>
    </w:p>
    <w:p w14:paraId="57735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强化内部监督和社会监督，严格执行招生利益相关方回避制度，确保艺术骨干学生招生相关工作顺利进行，组建由校内外专家组成的专家组，开展资格确认工作并全程录像。</w:t>
      </w:r>
    </w:p>
    <w:p w14:paraId="6423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（二）落实信息公开</w:t>
      </w:r>
    </w:p>
    <w:p w14:paraId="542A3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加大信息公开力度，全面、及时、准确公布招收艺术骨干学生工作相关信息，主动接受社会监督。</w:t>
      </w:r>
    </w:p>
    <w:p w14:paraId="0965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（三）严查违规违纪</w:t>
      </w:r>
    </w:p>
    <w:p w14:paraId="50B8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建立违规招生行为负面清单制度，对在招生中违规违纪的相关人员给予相应处理</w:t>
      </w:r>
      <w:r>
        <w:rPr>
          <w:rFonts w:hint="eastAsia" w:ascii="仿宋" w:hAnsi="仿宋" w:eastAsia="仿宋" w:cs="仿宋"/>
          <w:sz w:val="30"/>
          <w:szCs w:val="30"/>
        </w:rPr>
        <w:softHyphen/>
      </w:r>
      <w:r>
        <w:rPr>
          <w:rFonts w:hint="eastAsia" w:ascii="仿宋" w:hAnsi="仿宋" w:eastAsia="仿宋" w:cs="仿宋"/>
          <w:sz w:val="30"/>
          <w:szCs w:val="30"/>
        </w:rPr>
        <w:t>，情节严重的依规依纪移送纪检监察部门进行严肃处理。</w:t>
      </w:r>
    </w:p>
    <w:p w14:paraId="1F274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校级监督电话：57941720*1415、57943497</w:t>
      </w:r>
    </w:p>
    <w:p w14:paraId="1BAE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区级监督电话：57932530</w:t>
      </w:r>
    </w:p>
    <w:p w14:paraId="3EC01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本方案最终解释权归上海师范大学第二附属中学所有。</w:t>
      </w:r>
    </w:p>
    <w:p w14:paraId="4DD42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8A31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 1：202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年上海市可推荐优秀团员的市级学生艺术团名单</w:t>
      </w:r>
    </w:p>
    <w:p w14:paraId="29BDA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 2：202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年上海市高中阶段学校市级艺术骨干学生资格确认报名表</w:t>
      </w:r>
    </w:p>
    <w:p w14:paraId="47735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008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D354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上海师范大学第二</w:t>
      </w:r>
      <w:r>
        <w:rPr>
          <w:rFonts w:hint="eastAsia" w:ascii="仿宋" w:hAnsi="仿宋" w:eastAsia="仿宋" w:cs="仿宋"/>
          <w:sz w:val="30"/>
          <w:szCs w:val="30"/>
        </w:rPr>
        <w:t>附属中学</w:t>
      </w:r>
    </w:p>
    <w:p w14:paraId="57DA6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6AD48A61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01EF781F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6D82BBDB">
      <w:pPr>
        <w:pStyle w:val="4"/>
        <w:rPr>
          <w:rFonts w:hint="eastAsia" w:ascii="黑体" w:hAnsi="黑体" w:eastAsia="黑体"/>
          <w:sz w:val="32"/>
          <w:szCs w:val="32"/>
        </w:rPr>
      </w:pPr>
    </w:p>
    <w:p w14:paraId="5DE015DC">
      <w:pPr>
        <w:rPr>
          <w:rFonts w:hint="eastAsia" w:ascii="黑体" w:hAnsi="黑体" w:eastAsia="黑体"/>
          <w:sz w:val="32"/>
          <w:szCs w:val="32"/>
        </w:rPr>
      </w:pPr>
    </w:p>
    <w:p w14:paraId="3BCC9C8E">
      <w:pPr>
        <w:pStyle w:val="4"/>
        <w:rPr>
          <w:rFonts w:hint="eastAsia" w:ascii="黑体" w:hAnsi="黑体" w:eastAsia="黑体"/>
          <w:sz w:val="32"/>
          <w:szCs w:val="32"/>
        </w:rPr>
      </w:pPr>
    </w:p>
    <w:p w14:paraId="4F65DA08">
      <w:pPr>
        <w:rPr>
          <w:rFonts w:hint="eastAsia" w:ascii="黑体" w:hAnsi="黑体" w:eastAsia="黑体"/>
          <w:sz w:val="32"/>
          <w:szCs w:val="32"/>
        </w:rPr>
      </w:pPr>
    </w:p>
    <w:p w14:paraId="1A298B37">
      <w:pPr>
        <w:rPr>
          <w:rFonts w:hint="eastAsia"/>
        </w:rPr>
      </w:pPr>
    </w:p>
    <w:p w14:paraId="6E21FCD5"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 w14:paraId="252B8D9F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8A9A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ind w:left="-210" w:leftChars="-100" w:right="-210" w:rightChars="-100"/>
        <w:jc w:val="center"/>
        <w:textAlignment w:val="auto"/>
        <w:rPr>
          <w:rFonts w:hint="eastAsia" w:ascii="方正小标宋简体" w:hAnsi="华文中宋" w:eastAsia="方正小标宋简体" w:cs="华文中宋"/>
          <w:bCs/>
          <w:sz w:val="21"/>
          <w:szCs w:val="21"/>
        </w:rPr>
      </w:pPr>
      <w:r>
        <w:rPr>
          <w:rFonts w:hint="eastAsia" w:ascii="方正小标宋简体" w:hAnsi="华文中宋" w:eastAsia="方正小标宋简体" w:cs="华文中宋"/>
          <w:bCs/>
          <w:sz w:val="36"/>
          <w:szCs w:val="36"/>
          <w:lang w:eastAsia="zh-CN"/>
        </w:rPr>
        <w:t>2026年</w:t>
      </w:r>
      <w:r>
        <w:rPr>
          <w:rFonts w:hint="eastAsia" w:ascii="方正小标宋简体" w:hAnsi="华文中宋" w:eastAsia="方正小标宋简体" w:cs="华文中宋"/>
          <w:bCs/>
          <w:sz w:val="36"/>
          <w:szCs w:val="36"/>
        </w:rPr>
        <w:t>上海市可推荐优秀团员的市级学生艺术团名单</w:t>
      </w:r>
    </w:p>
    <w:tbl>
      <w:tblPr>
        <w:tblStyle w:val="5"/>
        <w:tblW w:w="10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850"/>
        <w:gridCol w:w="7490"/>
      </w:tblGrid>
      <w:tr w14:paraId="79504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5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F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项 目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6C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艺术团名称</w:t>
            </w:r>
          </w:p>
        </w:tc>
      </w:tr>
      <w:tr w14:paraId="57A5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中西器乐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（含管乐、弦乐）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D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上海市格致中学弦乐团</w:t>
            </w:r>
          </w:p>
        </w:tc>
      </w:tr>
      <w:tr w14:paraId="04F8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CC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A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上海市大同中学管弦乐团</w:t>
            </w:r>
          </w:p>
        </w:tc>
      </w:tr>
      <w:tr w14:paraId="77A14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6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8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上海市向明中学打击乐团</w:t>
            </w:r>
          </w:p>
        </w:tc>
      </w:tr>
      <w:tr w14:paraId="586F8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C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DC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上海市南洋模范中学交响乐团</w:t>
            </w:r>
          </w:p>
        </w:tc>
      </w:tr>
      <w:tr w14:paraId="59832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33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99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上海市第三女子中学吹奏乐团</w:t>
            </w:r>
          </w:p>
        </w:tc>
      </w:tr>
      <w:tr w14:paraId="3D92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3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0FB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华东师范大学附属天山学校管弦乐团</w:t>
            </w:r>
          </w:p>
        </w:tc>
      </w:tr>
      <w:tr w14:paraId="47635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8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A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上海音乐学院附属安师实验中学管弦乐团</w:t>
            </w:r>
          </w:p>
        </w:tc>
      </w:tr>
      <w:tr w14:paraId="7F2F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6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C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2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复旦大学附属中学管乐团</w:t>
            </w:r>
          </w:p>
        </w:tc>
      </w:tr>
      <w:tr w14:paraId="120F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F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上海市控江中学行进管乐团</w:t>
            </w:r>
          </w:p>
        </w:tc>
      </w:tr>
      <w:tr w14:paraId="5D996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F7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7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上海师范大学附属罗店中学管乐团</w:t>
            </w:r>
          </w:p>
        </w:tc>
      </w:tr>
      <w:tr w14:paraId="5B8C3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8A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上海市宝山区少年宫管乐团</w:t>
            </w:r>
          </w:p>
        </w:tc>
      </w:tr>
      <w:tr w14:paraId="52C5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4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73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上海交通大学附属中学嘉定分校管弦乐团</w:t>
            </w:r>
          </w:p>
        </w:tc>
      </w:tr>
      <w:tr w14:paraId="4291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5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B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上海师范大学附属中学管乐团</w:t>
            </w:r>
          </w:p>
        </w:tc>
      </w:tr>
      <w:tr w14:paraId="5E47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F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B8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8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上海市建平中学管弦乐团</w:t>
            </w:r>
          </w:p>
        </w:tc>
      </w:tr>
      <w:tr w14:paraId="4DD78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03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7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上海市黄浦区青少年艺术活动中心管弦乐团</w:t>
            </w:r>
          </w:p>
        </w:tc>
      </w:tr>
      <w:tr w14:paraId="46BD9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B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5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上海市杨浦区少年宫管弦乐团</w:t>
            </w:r>
          </w:p>
        </w:tc>
      </w:tr>
      <w:tr w14:paraId="0DAAA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D21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A8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上海市浦东新区青少年活动中心管弦乐团</w:t>
            </w:r>
          </w:p>
        </w:tc>
      </w:tr>
      <w:tr w14:paraId="26370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A45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2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上海市青少年活动中心弦乐团</w:t>
            </w:r>
          </w:p>
        </w:tc>
      </w:tr>
      <w:tr w14:paraId="117B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19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85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1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上海市徐汇中学民乐团</w:t>
            </w:r>
          </w:p>
        </w:tc>
      </w:tr>
      <w:tr w14:paraId="4805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7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4EC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上海市延安中学民乐团</w:t>
            </w:r>
          </w:p>
        </w:tc>
      </w:tr>
      <w:tr w14:paraId="6331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52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上海市杨浦高级中学民乐团</w:t>
            </w:r>
          </w:p>
        </w:tc>
      </w:tr>
      <w:tr w14:paraId="7FA0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A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3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上海市黄浦区青少年艺术活动中心民乐团</w:t>
            </w:r>
          </w:p>
        </w:tc>
      </w:tr>
      <w:tr w14:paraId="5217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7E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E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上海市黄浦区青少年科技活动中心民乐团</w:t>
            </w:r>
          </w:p>
        </w:tc>
      </w:tr>
      <w:tr w14:paraId="2237F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E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D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2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上海市徐汇区青少年活动中心民乐团</w:t>
            </w:r>
          </w:p>
        </w:tc>
      </w:tr>
      <w:tr w14:paraId="5B856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3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4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上海市长宁区少年宫民乐团</w:t>
            </w:r>
          </w:p>
        </w:tc>
      </w:tr>
      <w:tr w14:paraId="61751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3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8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上海市虹口区青少年活动中心民乐团</w:t>
            </w:r>
          </w:p>
        </w:tc>
      </w:tr>
      <w:tr w14:paraId="3EA01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8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上海市杨浦区少年宫民乐团</w:t>
            </w:r>
          </w:p>
        </w:tc>
      </w:tr>
      <w:tr w14:paraId="2E97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E2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8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上海市闵行区青少年活动中心民乐团</w:t>
            </w:r>
          </w:p>
        </w:tc>
      </w:tr>
      <w:tr w14:paraId="08FD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29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C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8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上海市浦东新区青少年活动中心民乐团</w:t>
            </w:r>
          </w:p>
        </w:tc>
      </w:tr>
      <w:tr w14:paraId="3A651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96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上海市奉贤区青少年活动中心民乐团</w:t>
            </w:r>
          </w:p>
        </w:tc>
      </w:tr>
      <w:tr w14:paraId="571A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C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31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合唱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A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上海市市北中学合唱团</w:t>
            </w:r>
          </w:p>
        </w:tc>
      </w:tr>
      <w:tr w14:paraId="72787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54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68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1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复旦大学附属中学合唱团</w:t>
            </w:r>
          </w:p>
        </w:tc>
      </w:tr>
      <w:tr w14:paraId="3717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同济大学第一附属中学合唱团</w:t>
            </w:r>
          </w:p>
        </w:tc>
      </w:tr>
      <w:tr w14:paraId="24E5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0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上海市七宝中学合唱团</w:t>
            </w:r>
          </w:p>
        </w:tc>
      </w:tr>
      <w:tr w14:paraId="3048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D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35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29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上海市吴淞中学合唱团</w:t>
            </w:r>
          </w:p>
        </w:tc>
      </w:tr>
      <w:tr w14:paraId="7D71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F5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上海市洋泾中学男声合唱团</w:t>
            </w:r>
          </w:p>
        </w:tc>
      </w:tr>
      <w:tr w14:paraId="4C43B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3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C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6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上海市松江二中合唱团</w:t>
            </w:r>
          </w:p>
        </w:tc>
      </w:tr>
      <w:tr w14:paraId="1F251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C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4A0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上海市崇明中学合唱团</w:t>
            </w:r>
          </w:p>
        </w:tc>
      </w:tr>
      <w:tr w14:paraId="5A4D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39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671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5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上海市黄浦区青少年艺术活动中心春天少年合唱团</w:t>
            </w:r>
          </w:p>
        </w:tc>
      </w:tr>
      <w:tr w14:paraId="45843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0D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B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上海市徐汇区青少年活动中心合唱团</w:t>
            </w:r>
          </w:p>
        </w:tc>
      </w:tr>
      <w:tr w14:paraId="77B3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90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6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上海市静安区青少年活动中心合唱团</w:t>
            </w:r>
          </w:p>
        </w:tc>
      </w:tr>
      <w:tr w14:paraId="4595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上海市普陀区青少年教育活动中心合唱团</w:t>
            </w:r>
          </w:p>
        </w:tc>
      </w:tr>
      <w:tr w14:paraId="47FBA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B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0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A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上海市杨浦区少年宫合唱团</w:t>
            </w:r>
          </w:p>
        </w:tc>
      </w:tr>
      <w:tr w14:paraId="5158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3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16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上海市浦东新区青少年活动中心合唱团</w:t>
            </w:r>
          </w:p>
        </w:tc>
      </w:tr>
      <w:tr w14:paraId="778F1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D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舞蹈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0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上海市晋元高级中学舞蹈团</w:t>
            </w:r>
          </w:p>
        </w:tc>
      </w:tr>
      <w:tr w14:paraId="56059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D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0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上海财经大学附属北郊高级中学舞蹈团</w:t>
            </w:r>
          </w:p>
        </w:tc>
      </w:tr>
      <w:tr w14:paraId="6D0B8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5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2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5A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复旦大学附属中学青浦分校舞蹈团</w:t>
            </w:r>
          </w:p>
        </w:tc>
      </w:tr>
      <w:tr w14:paraId="3A59E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6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BAE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上海市建青实验学校舞蹈团</w:t>
            </w:r>
          </w:p>
        </w:tc>
      </w:tr>
      <w:tr w14:paraId="45424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6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49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7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78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上海市黄浦区青少年艺术活动中心舞蹈团</w:t>
            </w:r>
          </w:p>
        </w:tc>
      </w:tr>
      <w:tr w14:paraId="764D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56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5B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上海市普陀区青少年教育活动中心舞蹈团</w:t>
            </w:r>
          </w:p>
        </w:tc>
      </w:tr>
      <w:tr w14:paraId="5B74E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3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A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C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上海市虹口区青少年活动中心仲盛舞蹈团</w:t>
            </w:r>
          </w:p>
        </w:tc>
      </w:tr>
      <w:tr w14:paraId="78E0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9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94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5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上海市闵行区青少年活动中心舞蹈团</w:t>
            </w:r>
          </w:p>
        </w:tc>
      </w:tr>
      <w:tr w14:paraId="2DC6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A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B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上海市宝山区少年宫舞蹈团</w:t>
            </w:r>
          </w:p>
        </w:tc>
      </w:tr>
      <w:tr w14:paraId="5B81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C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9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上海市浦东新区青少年活动中心舞蹈团</w:t>
            </w:r>
          </w:p>
        </w:tc>
      </w:tr>
      <w:tr w14:paraId="7CB6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戏剧（含戏曲、影视）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D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上海市第二中学影视剧团</w:t>
            </w:r>
          </w:p>
        </w:tc>
      </w:tr>
      <w:tr w14:paraId="0A0DA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5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C5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2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上海戏剧学院附属高级中学戏剧团</w:t>
            </w:r>
          </w:p>
        </w:tc>
      </w:tr>
      <w:tr w14:paraId="76C69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7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9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D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上海交通大学附属中学戏剧团</w:t>
            </w:r>
          </w:p>
        </w:tc>
      </w:tr>
      <w:tr w14:paraId="0B38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EB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58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D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3"/>
                <w:szCs w:val="23"/>
                <w:lang w:bidi="ar"/>
              </w:rPr>
              <w:t>华东师范大学第二附属中学闵行紫竹分校戏剧团</w:t>
            </w:r>
          </w:p>
        </w:tc>
      </w:tr>
      <w:tr w14:paraId="6FC1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8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59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9D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上海市嘉定区第一中学戏剧团</w:t>
            </w:r>
          </w:p>
        </w:tc>
      </w:tr>
      <w:tr w14:paraId="7FE17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FF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60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A56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上海市徐汇区青少年活动中心少儿京剧团</w:t>
            </w:r>
          </w:p>
        </w:tc>
      </w:tr>
      <w:tr w14:paraId="50AF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1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61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F74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7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上海市普陀区青少年教育活动中心戏剧团</w:t>
            </w:r>
          </w:p>
        </w:tc>
      </w:tr>
      <w:tr w14:paraId="7C31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62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79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上海市虹口区青少年活动中心戏剧团</w:t>
            </w:r>
          </w:p>
        </w:tc>
      </w:tr>
      <w:tr w14:paraId="1178F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4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63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9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6A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上海市浦东新区青少年活动中心戏剧团</w:t>
            </w:r>
          </w:p>
        </w:tc>
      </w:tr>
      <w:tr w14:paraId="5E72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64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70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上海市金山区青少年活动中心戏剧团</w:t>
            </w:r>
          </w:p>
        </w:tc>
      </w:tr>
      <w:tr w14:paraId="7B3DE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65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4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美术（含工艺美术表演、书画）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上海市黄浦区青少年艺术活动中心美术团</w:t>
            </w:r>
          </w:p>
        </w:tc>
      </w:tr>
      <w:tr w14:paraId="736F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66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88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上海市长宁区少年宫美术团</w:t>
            </w:r>
          </w:p>
        </w:tc>
      </w:tr>
      <w:tr w14:paraId="4455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6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67</w:t>
            </w:r>
          </w:p>
        </w:tc>
        <w:tc>
          <w:tcPr>
            <w:tcW w:w="1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55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上海市逸夫职业技术学校美术团</w:t>
            </w:r>
          </w:p>
        </w:tc>
      </w:tr>
      <w:tr w14:paraId="7A098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E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68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综合（舞蹈、合唱、戏剧、民乐）</w:t>
            </w:r>
          </w:p>
        </w:tc>
        <w:tc>
          <w:tcPr>
            <w:tcW w:w="7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中国福利会少年宫小伙伴艺术团</w:t>
            </w:r>
          </w:p>
        </w:tc>
      </w:tr>
    </w:tbl>
    <w:p w14:paraId="4509184A">
      <w:pPr>
        <w:spacing w:line="560" w:lineRule="exact"/>
        <w:jc w:val="both"/>
        <w:rPr>
          <w:rFonts w:ascii="方正小标宋简体" w:eastAsia="方正小标宋简体"/>
          <w:sz w:val="38"/>
          <w:szCs w:val="38"/>
        </w:rPr>
        <w:sectPr>
          <w:footerReference r:id="rId3" w:type="default"/>
          <w:footerReference r:id="rId4" w:type="even"/>
          <w:pgSz w:w="11906" w:h="16838"/>
          <w:pgMar w:top="1440" w:right="1508" w:bottom="1440" w:left="1520" w:header="851" w:footer="1417" w:gutter="57"/>
          <w:cols w:space="720" w:num="1"/>
          <w:rtlGutter w:val="0"/>
          <w:docGrid w:type="lines" w:linePitch="312" w:charSpace="0"/>
        </w:sectPr>
      </w:pPr>
    </w:p>
    <w:p w14:paraId="66154160">
      <w:pPr>
        <w:rPr>
          <w:rFonts w:hint="eastAsia" w:ascii="黑体" w:hAnsi="黑体" w:eastAsia="仿宋_GB2312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</w:rPr>
        <w:t>附件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>2</w:t>
      </w:r>
    </w:p>
    <w:p w14:paraId="5411A8DB">
      <w:pPr>
        <w:adjustRightInd w:val="0"/>
        <w:snapToGrid w:val="0"/>
        <w:spacing w:line="560" w:lineRule="exact"/>
        <w:jc w:val="center"/>
        <w:rPr>
          <w:rFonts w:hint="eastAsia" w:ascii="方正小标宋简体" w:hAnsi="华文中宋" w:eastAsia="方正小标宋简体" w:cs="华文中宋"/>
          <w:bCs/>
          <w:sz w:val="38"/>
          <w:szCs w:val="38"/>
        </w:rPr>
      </w:pPr>
      <w:r>
        <w:rPr>
          <w:rFonts w:hint="eastAsia" w:ascii="方正小标宋简体" w:hAnsi="华文中宋" w:eastAsia="方正小标宋简体" w:cs="华文中宋"/>
          <w:bCs/>
          <w:sz w:val="38"/>
          <w:szCs w:val="38"/>
          <w:lang w:eastAsia="zh-CN"/>
        </w:rPr>
        <w:t>2026</w:t>
      </w:r>
      <w:r>
        <w:rPr>
          <w:rFonts w:hint="eastAsia" w:ascii="方正小标宋简体" w:hAnsi="华文中宋" w:eastAsia="方正小标宋简体" w:cs="华文中宋"/>
          <w:bCs/>
          <w:sz w:val="38"/>
          <w:szCs w:val="38"/>
        </w:rPr>
        <w:t>年上海市高中阶段学校市级艺术骨干学生资格确认报名表</w:t>
      </w:r>
    </w:p>
    <w:p w14:paraId="60621D1F">
      <w:pPr>
        <w:widowControl/>
        <w:adjustRightInd w:val="0"/>
        <w:snapToGrid w:val="0"/>
        <w:spacing w:line="400" w:lineRule="exact"/>
        <w:jc w:val="left"/>
        <w:rPr>
          <w:rFonts w:ascii="仿宋_GB2312" w:hAnsi="仿宋_GB2312" w:eastAsia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学生学籍所在区：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学籍学校：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        </w:t>
      </w:r>
      <w:r>
        <w:rPr>
          <w:rFonts w:ascii="仿宋_GB2312" w:hAnsi="仿宋_GB2312" w:eastAsia="仿宋_GB2312" w:cs="仿宋_GB2312"/>
          <w:kern w:val="0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学生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中考</w:t>
      </w:r>
      <w:r>
        <w:rPr>
          <w:rFonts w:hint="eastAsia" w:ascii="仿宋_GB2312" w:hAnsi="仿宋_GB2312" w:eastAsia="仿宋_GB2312" w:cs="仿宋_GB2312"/>
          <w:kern w:val="0"/>
          <w:sz w:val="24"/>
        </w:rPr>
        <w:t>报名号：</w:t>
      </w:r>
      <w:r>
        <w:rPr>
          <w:rFonts w:ascii="仿宋_GB2312" w:hAnsi="仿宋_GB2312" w:eastAsia="仿宋_GB2312" w:cs="仿宋_GB2312"/>
          <w:kern w:val="0"/>
          <w:sz w:val="24"/>
          <w:u w:val="single"/>
        </w:rPr>
        <w:t xml:space="preserve">           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06"/>
        <w:gridCol w:w="668"/>
        <w:gridCol w:w="1460"/>
        <w:gridCol w:w="519"/>
        <w:gridCol w:w="511"/>
        <w:gridCol w:w="228"/>
        <w:gridCol w:w="704"/>
        <w:gridCol w:w="1025"/>
        <w:gridCol w:w="446"/>
        <w:gridCol w:w="445"/>
        <w:gridCol w:w="1025"/>
        <w:gridCol w:w="891"/>
      </w:tblGrid>
      <w:tr w14:paraId="75C40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2" w:type="pct"/>
            <w:noWrap/>
            <w:vAlign w:val="center"/>
          </w:tcPr>
          <w:p w14:paraId="19A6E8A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435" w:type="pct"/>
            <w:gridSpan w:val="2"/>
            <w:noWrap/>
            <w:vAlign w:val="center"/>
          </w:tcPr>
          <w:p w14:paraId="2E0415E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71" w:type="pct"/>
            <w:noWrap/>
            <w:vAlign w:val="center"/>
          </w:tcPr>
          <w:p w14:paraId="629367A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288" w:type="pct"/>
            <w:noWrap/>
            <w:vAlign w:val="center"/>
          </w:tcPr>
          <w:p w14:paraId="3CD7DF4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6" w:type="pct"/>
            <w:gridSpan w:val="3"/>
            <w:noWrap/>
            <w:vAlign w:val="center"/>
          </w:tcPr>
          <w:p w14:paraId="4A55D72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出生日期</w:t>
            </w:r>
          </w:p>
        </w:tc>
        <w:tc>
          <w:tcPr>
            <w:tcW w:w="598" w:type="pct"/>
            <w:noWrap/>
            <w:vAlign w:val="center"/>
          </w:tcPr>
          <w:p w14:paraId="0EFF7605">
            <w:pPr>
              <w:widowControl/>
              <w:adjustRightInd w:val="0"/>
              <w:snapToGrid w:val="0"/>
              <w:spacing w:line="340" w:lineRule="exact"/>
              <w:jc w:val="righ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  <w:tc>
          <w:tcPr>
            <w:tcW w:w="1118" w:type="pct"/>
            <w:gridSpan w:val="3"/>
            <w:noWrap/>
            <w:vAlign w:val="center"/>
          </w:tcPr>
          <w:p w14:paraId="20D0605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艺术项目</w:t>
            </w:r>
          </w:p>
        </w:tc>
        <w:tc>
          <w:tcPr>
            <w:tcW w:w="519" w:type="pct"/>
            <w:noWrap/>
            <w:vAlign w:val="center"/>
          </w:tcPr>
          <w:p w14:paraId="5FBAD8D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89D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7" w:type="pct"/>
            <w:gridSpan w:val="3"/>
            <w:noWrap/>
            <w:vAlign w:val="center"/>
          </w:tcPr>
          <w:p w14:paraId="1832115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家庭地址（邮编）</w:t>
            </w:r>
          </w:p>
        </w:tc>
        <w:tc>
          <w:tcPr>
            <w:tcW w:w="2015" w:type="pct"/>
            <w:gridSpan w:val="5"/>
            <w:noWrap/>
            <w:vAlign w:val="center"/>
          </w:tcPr>
          <w:p w14:paraId="4309AF1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pct"/>
            <w:noWrap/>
            <w:vAlign w:val="center"/>
          </w:tcPr>
          <w:p w14:paraId="00F652C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证件号码</w:t>
            </w:r>
          </w:p>
        </w:tc>
        <w:tc>
          <w:tcPr>
            <w:tcW w:w="1638" w:type="pct"/>
            <w:gridSpan w:val="4"/>
            <w:noWrap/>
            <w:vAlign w:val="center"/>
          </w:tcPr>
          <w:p w14:paraId="7371192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C7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gridSpan w:val="2"/>
            <w:noWrap/>
            <w:vAlign w:val="center"/>
          </w:tcPr>
          <w:p w14:paraId="42DC3A5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报名学校</w:t>
            </w:r>
          </w:p>
        </w:tc>
        <w:tc>
          <w:tcPr>
            <w:tcW w:w="1524" w:type="pct"/>
            <w:gridSpan w:val="3"/>
            <w:noWrap/>
            <w:vAlign w:val="center"/>
          </w:tcPr>
          <w:p w14:paraId="5BD0EEE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" w:type="pct"/>
            <w:gridSpan w:val="2"/>
            <w:noWrap/>
            <w:vAlign w:val="center"/>
          </w:tcPr>
          <w:p w14:paraId="4066A05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电话</w:t>
            </w:r>
          </w:p>
        </w:tc>
        <w:tc>
          <w:tcPr>
            <w:tcW w:w="408" w:type="pct"/>
            <w:noWrap/>
            <w:vAlign w:val="center"/>
          </w:tcPr>
          <w:p w14:paraId="37873CC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98" w:type="pct"/>
            <w:noWrap/>
            <w:vAlign w:val="center"/>
          </w:tcPr>
          <w:p w14:paraId="0A47B2E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上海学籍号</w:t>
            </w:r>
          </w:p>
        </w:tc>
        <w:tc>
          <w:tcPr>
            <w:tcW w:w="1638" w:type="pct"/>
            <w:gridSpan w:val="4"/>
            <w:noWrap/>
            <w:vAlign w:val="center"/>
          </w:tcPr>
          <w:p w14:paraId="21FD756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41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3" w:type="pct"/>
            <w:gridSpan w:val="8"/>
            <w:noWrap/>
            <w:vAlign w:val="center"/>
          </w:tcPr>
          <w:p w14:paraId="20D824D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上海市学生艺术团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分团名称</w:t>
            </w:r>
          </w:p>
        </w:tc>
        <w:tc>
          <w:tcPr>
            <w:tcW w:w="858" w:type="pct"/>
            <w:gridSpan w:val="2"/>
            <w:noWrap/>
            <w:vAlign w:val="center"/>
          </w:tcPr>
          <w:p w14:paraId="0ADBCEC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是否符合团龄要求</w:t>
            </w:r>
          </w:p>
        </w:tc>
        <w:tc>
          <w:tcPr>
            <w:tcW w:w="1378" w:type="pct"/>
            <w:gridSpan w:val="3"/>
            <w:noWrap/>
            <w:vAlign w:val="center"/>
          </w:tcPr>
          <w:p w14:paraId="3442092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当年是否被评为优秀团员</w:t>
            </w:r>
          </w:p>
        </w:tc>
      </w:tr>
      <w:tr w14:paraId="05DF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63" w:type="pct"/>
            <w:gridSpan w:val="8"/>
            <w:noWrap/>
            <w:vAlign w:val="center"/>
          </w:tcPr>
          <w:p w14:paraId="025CEFE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858" w:type="pct"/>
            <w:gridSpan w:val="2"/>
            <w:noWrap/>
            <w:vAlign w:val="center"/>
          </w:tcPr>
          <w:p w14:paraId="322072C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78" w:type="pct"/>
            <w:gridSpan w:val="3"/>
            <w:noWrap/>
            <w:vAlign w:val="center"/>
          </w:tcPr>
          <w:p w14:paraId="0E7C795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48F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gridSpan w:val="2"/>
            <w:noWrap/>
            <w:vAlign w:val="center"/>
          </w:tcPr>
          <w:p w14:paraId="01DCF4F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分团</w:t>
            </w:r>
          </w:p>
          <w:p w14:paraId="09906D9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1236" w:type="pct"/>
            <w:gridSpan w:val="2"/>
            <w:noWrap/>
            <w:vAlign w:val="center"/>
          </w:tcPr>
          <w:p w14:paraId="657740D3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5C4809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EC7BF8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592245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1A11F4A">
            <w:pPr>
              <w:widowControl/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负责人签字（盖章）：</w:t>
            </w:r>
          </w:p>
          <w:p w14:paraId="1D3D5FF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600" w:type="pct"/>
            <w:gridSpan w:val="2"/>
            <w:noWrap/>
            <w:vAlign w:val="center"/>
          </w:tcPr>
          <w:p w14:paraId="6119297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学籍学校</w:t>
            </w:r>
          </w:p>
          <w:p w14:paraId="62863A7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543" w:type="pct"/>
            <w:gridSpan w:val="2"/>
            <w:noWrap/>
            <w:vAlign w:val="center"/>
          </w:tcPr>
          <w:p w14:paraId="5FC44E7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765787FA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0BCEEF3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7E772CA7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2AFDC445">
            <w:pPr>
              <w:widowControl/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签字（盖章）：</w:t>
            </w:r>
          </w:p>
          <w:p w14:paraId="71F7884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年  月  日</w:t>
            </w:r>
          </w:p>
        </w:tc>
        <w:tc>
          <w:tcPr>
            <w:tcW w:w="598" w:type="pct"/>
            <w:noWrap/>
            <w:vAlign w:val="center"/>
          </w:tcPr>
          <w:p w14:paraId="20F488D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学籍所在区</w:t>
            </w:r>
          </w:p>
          <w:p w14:paraId="19B6DCE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教育行政部门意见</w:t>
            </w:r>
          </w:p>
        </w:tc>
        <w:tc>
          <w:tcPr>
            <w:tcW w:w="519" w:type="pct"/>
            <w:gridSpan w:val="2"/>
            <w:noWrap/>
            <w:vAlign w:val="center"/>
          </w:tcPr>
          <w:p w14:paraId="5028A63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666AA84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1822865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61144D20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54CF3773">
            <w:pPr>
              <w:widowControl/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7DF9CC75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  <w:tc>
          <w:tcPr>
            <w:tcW w:w="598" w:type="pct"/>
            <w:noWrap/>
            <w:vAlign w:val="center"/>
          </w:tcPr>
          <w:p w14:paraId="31915DDE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市级艺术团团部意见</w:t>
            </w:r>
          </w:p>
        </w:tc>
        <w:tc>
          <w:tcPr>
            <w:tcW w:w="519" w:type="pct"/>
            <w:noWrap/>
            <w:vAlign w:val="center"/>
          </w:tcPr>
          <w:p w14:paraId="2DE1360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68557D3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33F4C660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3280847E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</w:p>
          <w:p w14:paraId="5F20C94B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434B2FE2">
            <w:pPr>
              <w:widowControl/>
              <w:adjustRightInd w:val="0"/>
              <w:snapToGrid w:val="0"/>
              <w:spacing w:line="340" w:lineRule="exact"/>
              <w:jc w:val="left"/>
              <w:rPr>
                <w:rFonts w:hint="eastAsia"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年  月  日</w:t>
            </w:r>
          </w:p>
        </w:tc>
      </w:tr>
      <w:tr w14:paraId="3DAB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2" w:type="pct"/>
            <w:gridSpan w:val="2"/>
            <w:noWrap/>
            <w:vAlign w:val="center"/>
          </w:tcPr>
          <w:p w14:paraId="42671E6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招生学校</w:t>
            </w:r>
          </w:p>
          <w:p w14:paraId="68272DAD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1236" w:type="pct"/>
            <w:gridSpan w:val="2"/>
            <w:noWrap/>
            <w:vAlign w:val="center"/>
          </w:tcPr>
          <w:p w14:paraId="6B79F2AF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已公示5个工作日，同意该生通过资格确认。</w:t>
            </w:r>
          </w:p>
          <w:p w14:paraId="206A59A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66F63EE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Calibri"/>
                <w:kern w:val="0"/>
                <w:sz w:val="24"/>
              </w:rPr>
            </w:pPr>
          </w:p>
          <w:p w14:paraId="45397A68">
            <w:pPr>
              <w:widowControl/>
              <w:adjustRightInd w:val="0"/>
              <w:snapToGrid w:val="0"/>
              <w:spacing w:line="340" w:lineRule="exact"/>
              <w:rPr>
                <w:rFonts w:ascii="仿宋_GB2312" w:hAnsi="仿宋_GB2312" w:eastAsia="仿宋_GB2312" w:cs="Calibri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>签字（盖章）：</w:t>
            </w:r>
          </w:p>
          <w:p w14:paraId="3AB6CA91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Calibri"/>
                <w:kern w:val="0"/>
                <w:sz w:val="24"/>
              </w:rPr>
              <w:t xml:space="preserve">      年  月  日</w:t>
            </w:r>
          </w:p>
        </w:tc>
        <w:tc>
          <w:tcPr>
            <w:tcW w:w="600" w:type="pct"/>
            <w:gridSpan w:val="2"/>
            <w:noWrap/>
            <w:vAlign w:val="center"/>
          </w:tcPr>
          <w:p w14:paraId="59E1A19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招生区</w:t>
            </w:r>
          </w:p>
          <w:p w14:paraId="4EC771A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教育行政部门意见</w:t>
            </w:r>
          </w:p>
        </w:tc>
        <w:tc>
          <w:tcPr>
            <w:tcW w:w="543" w:type="pct"/>
            <w:gridSpan w:val="2"/>
            <w:noWrap/>
            <w:vAlign w:val="center"/>
          </w:tcPr>
          <w:p w14:paraId="7061CD9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12121F1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7E179B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13C0915F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6C623715">
            <w:pPr>
              <w:widowControl/>
              <w:adjustRightInd w:val="0"/>
              <w:snapToGrid w:val="0"/>
              <w:spacing w:line="340" w:lineRule="exact"/>
              <w:rPr>
                <w:rFonts w:hint="eastAsia" w:eastAsia="仿宋_GB2312" w:cs="Calibri"/>
                <w:kern w:val="0"/>
                <w:sz w:val="24"/>
              </w:rPr>
            </w:pPr>
          </w:p>
          <w:p w14:paraId="6395381F">
            <w:pPr>
              <w:widowControl/>
              <w:adjustRightInd w:val="0"/>
              <w:snapToGrid w:val="0"/>
              <w:spacing w:line="340" w:lineRule="exact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0838181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年  月  日</w:t>
            </w:r>
          </w:p>
        </w:tc>
        <w:tc>
          <w:tcPr>
            <w:tcW w:w="598" w:type="pct"/>
            <w:noWrap/>
            <w:vAlign w:val="center"/>
          </w:tcPr>
          <w:p w14:paraId="082C916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0CDD0C4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上海市科技艺术教育</w:t>
            </w:r>
          </w:p>
          <w:p w14:paraId="6DDBAB8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中心意见</w:t>
            </w:r>
          </w:p>
          <w:p w14:paraId="4C355E86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38" w:type="pct"/>
            <w:gridSpan w:val="4"/>
            <w:noWrap/>
            <w:vAlign w:val="center"/>
          </w:tcPr>
          <w:p w14:paraId="5992BE4B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2D7F043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1655C1BC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</w:p>
          <w:p w14:paraId="4D961900">
            <w:pPr>
              <w:widowControl/>
              <w:adjustRightInd w:val="0"/>
              <w:snapToGrid w:val="0"/>
              <w:spacing w:line="340" w:lineRule="exact"/>
              <w:rPr>
                <w:rFonts w:hint="eastAsia" w:eastAsia="仿宋_GB2312" w:cs="Calibri"/>
                <w:kern w:val="0"/>
                <w:sz w:val="24"/>
              </w:rPr>
            </w:pPr>
          </w:p>
          <w:p w14:paraId="7D3D6627">
            <w:pPr>
              <w:widowControl/>
              <w:adjustRightInd w:val="0"/>
              <w:snapToGrid w:val="0"/>
              <w:spacing w:line="340" w:lineRule="exact"/>
              <w:ind w:firstLine="720" w:firstLineChars="300"/>
              <w:rPr>
                <w:rFonts w:hint="eastAsia" w:eastAsia="仿宋_GB2312" w:cs="Calibri"/>
                <w:kern w:val="0"/>
                <w:sz w:val="24"/>
              </w:rPr>
            </w:pPr>
          </w:p>
          <w:p w14:paraId="3BA70BDF">
            <w:pPr>
              <w:widowControl/>
              <w:adjustRightInd w:val="0"/>
              <w:snapToGrid w:val="0"/>
              <w:spacing w:line="340" w:lineRule="exact"/>
              <w:ind w:firstLine="1200" w:firstLineChars="500"/>
              <w:rPr>
                <w:rFonts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>签字（盖章）：</w:t>
            </w:r>
          </w:p>
          <w:p w14:paraId="20EA694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仿宋_GB2312" w:cs="Calibri"/>
                <w:kern w:val="0"/>
                <w:sz w:val="24"/>
              </w:rPr>
            </w:pPr>
            <w:r>
              <w:rPr>
                <w:rFonts w:hint="eastAsia" w:eastAsia="仿宋_GB2312" w:cs="Calibri"/>
                <w:kern w:val="0"/>
                <w:sz w:val="24"/>
              </w:rPr>
              <w:t xml:space="preserve">                                年  月  日</w:t>
            </w:r>
          </w:p>
        </w:tc>
      </w:tr>
    </w:tbl>
    <w:p w14:paraId="2384DB87">
      <w:pPr>
        <w:spacing w:line="560" w:lineRule="exact"/>
      </w:pPr>
      <w:r>
        <w:rPr>
          <w:rFonts w:hint="eastAsia" w:ascii="仿宋_GB2312" w:hAnsi="仿宋_GB2312" w:eastAsia="仿宋_GB2312"/>
          <w:sz w:val="24"/>
        </w:rPr>
        <w:t>注：本表一式四份，由市、区教育行政部门、区招考机构、招生学校各留一份。若报考2所学校，须填写2张报名表。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F6A1FA-FA3B-48AC-8ADD-5076CFEC7E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563778D-C0CE-4BAB-AFBE-78349AF0F5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4A2130F-6799-49CA-9154-C7C59F6661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5286C36-C587-4267-942F-F4E77E5D01E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E44EDB08-2704-46D3-A1C5-DE869CBBC4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F68DF8D-FF27-421F-898C-93108C22808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172CF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FE48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FE48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11E5F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494E8A20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0CC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4308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4308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B5874"/>
    <w:rsid w:val="01011432"/>
    <w:rsid w:val="010D6029"/>
    <w:rsid w:val="01F11151"/>
    <w:rsid w:val="04E672BC"/>
    <w:rsid w:val="05E25CD6"/>
    <w:rsid w:val="06A44D39"/>
    <w:rsid w:val="119F0C19"/>
    <w:rsid w:val="1463305A"/>
    <w:rsid w:val="1AE6764E"/>
    <w:rsid w:val="1AEE0821"/>
    <w:rsid w:val="1AFC4CEC"/>
    <w:rsid w:val="1C55545D"/>
    <w:rsid w:val="1F6A5477"/>
    <w:rsid w:val="200925D5"/>
    <w:rsid w:val="21B7196D"/>
    <w:rsid w:val="2A3673A9"/>
    <w:rsid w:val="2B1A6B7D"/>
    <w:rsid w:val="2C1D0F66"/>
    <w:rsid w:val="2E6E18ED"/>
    <w:rsid w:val="326F3B9E"/>
    <w:rsid w:val="34657CEE"/>
    <w:rsid w:val="35C8614C"/>
    <w:rsid w:val="382D4156"/>
    <w:rsid w:val="3BBF16F2"/>
    <w:rsid w:val="3FE158B0"/>
    <w:rsid w:val="401912B3"/>
    <w:rsid w:val="42251CC6"/>
    <w:rsid w:val="45121EC6"/>
    <w:rsid w:val="46623CEE"/>
    <w:rsid w:val="4A1156DF"/>
    <w:rsid w:val="4AA01014"/>
    <w:rsid w:val="4AD77FD2"/>
    <w:rsid w:val="4ADF628A"/>
    <w:rsid w:val="4C0205EF"/>
    <w:rsid w:val="4D097AC1"/>
    <w:rsid w:val="4D937AD1"/>
    <w:rsid w:val="52AA01E6"/>
    <w:rsid w:val="54332F77"/>
    <w:rsid w:val="54B07F8D"/>
    <w:rsid w:val="550F3292"/>
    <w:rsid w:val="553255F1"/>
    <w:rsid w:val="557E5C2B"/>
    <w:rsid w:val="564D4072"/>
    <w:rsid w:val="56D474FF"/>
    <w:rsid w:val="571A7F05"/>
    <w:rsid w:val="574443B4"/>
    <w:rsid w:val="58630F30"/>
    <w:rsid w:val="58FD417F"/>
    <w:rsid w:val="59CA67B9"/>
    <w:rsid w:val="5BD818D4"/>
    <w:rsid w:val="5DB65C4E"/>
    <w:rsid w:val="5FD8000A"/>
    <w:rsid w:val="60131BD8"/>
    <w:rsid w:val="612B41E9"/>
    <w:rsid w:val="6429154F"/>
    <w:rsid w:val="64322AF9"/>
    <w:rsid w:val="64F126EA"/>
    <w:rsid w:val="64FF0C2E"/>
    <w:rsid w:val="656122EF"/>
    <w:rsid w:val="678A67A9"/>
    <w:rsid w:val="68251092"/>
    <w:rsid w:val="69112BFF"/>
    <w:rsid w:val="6D647B38"/>
    <w:rsid w:val="6E755ABD"/>
    <w:rsid w:val="6F4638FD"/>
    <w:rsid w:val="6F5C19F5"/>
    <w:rsid w:val="6FAE4EAF"/>
    <w:rsid w:val="70C60851"/>
    <w:rsid w:val="74AB5874"/>
    <w:rsid w:val="77245E90"/>
    <w:rsid w:val="78861E4A"/>
    <w:rsid w:val="7A1055E1"/>
    <w:rsid w:val="7AB804A3"/>
    <w:rsid w:val="7E17093E"/>
    <w:rsid w:val="7E4F1FDB"/>
    <w:rsid w:val="7F80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qFormat/>
    <w:uiPriority w:val="0"/>
    <w:pPr>
      <w:ind w:firstLine="560"/>
    </w:pPr>
    <w:rPr>
      <w:rFonts w:ascii="仿宋_GB2312" w:hAnsi="宋体" w:eastAsia="仿宋_GB2312"/>
      <w:bCs/>
      <w:sz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spacing w:line="360" w:lineRule="auto"/>
    </w:pPr>
    <w:rPr>
      <w:rFonts w:eastAsia="宋体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2596</Words>
  <Characters>2733</Characters>
  <Lines>0</Lines>
  <Paragraphs>0</Paragraphs>
  <TotalTime>6</TotalTime>
  <ScaleCrop>false</ScaleCrop>
  <LinksUpToDate>false</LinksUpToDate>
  <CharactersWithSpaces>2776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2025-03-13T11:20:00Z</dcterms:created>
  <dc:creator>飞</dc:creator>
  <cp:lastModifiedBy>纪政</cp:lastModifiedBy>
  <cp:lastPrinted>2026-03-16T09:16:00Z</cp:lastPrinted>
  <dcterms:modified xsi:type="dcterms:W3CDTF">2026-03-27T10:00:58Z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C2ABF8F23BAA404DAC08015AC53682E6_13</vt:lpwstr>
  </property>
  <property fmtid="{D5CDD505-2E9C-101B-9397-08002B2CF9AE}" pid="4" name="KSOTemplateDocerSaveRecord">
    <vt:lpwstr>eyJoZGlkIjoiYTM3MDRlMDUwMzIxM2YyYTIzOWQ2MmZlMDk2MWY2N2UiLCJ1c2VySWQiOiIyNDA2ODQzMCJ9</vt:lpwstr>
  </property>
</Properties>
</file>