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58C" w:rsidRPr="0079642D" w:rsidRDefault="00F8158C" w:rsidP="00F8158C">
      <w:pPr>
        <w:spacing w:line="480" w:lineRule="exact"/>
        <w:rPr>
          <w:rFonts w:ascii="黑体" w:eastAsia="黑体" w:hAnsi="宋体"/>
          <w:color w:val="000000"/>
          <w:kern w:val="0"/>
          <w:sz w:val="32"/>
          <w:szCs w:val="32"/>
        </w:rPr>
      </w:pPr>
    </w:p>
    <w:p w:rsidR="00F8158C" w:rsidRPr="00967673" w:rsidRDefault="00F8158C" w:rsidP="00F8158C">
      <w:pPr>
        <w:spacing w:line="480" w:lineRule="exact"/>
        <w:rPr>
          <w:rFonts w:ascii="黑体" w:eastAsia="黑体" w:hAnsi="宋体"/>
          <w:color w:val="000000"/>
          <w:kern w:val="0"/>
          <w:sz w:val="30"/>
          <w:szCs w:val="30"/>
        </w:rPr>
      </w:pPr>
    </w:p>
    <w:p w:rsidR="00F8158C" w:rsidRPr="005B60ED" w:rsidRDefault="00F8158C" w:rsidP="009273D4">
      <w:pPr>
        <w:spacing w:line="760" w:lineRule="exact"/>
        <w:rPr>
          <w:rFonts w:ascii="黑体" w:eastAsia="黑体" w:hAnsi="宋体"/>
          <w:color w:val="FF0000"/>
          <w:kern w:val="0"/>
          <w:sz w:val="30"/>
          <w:szCs w:val="30"/>
        </w:rPr>
      </w:pPr>
    </w:p>
    <w:p w:rsidR="00F8158C" w:rsidRPr="008534CD" w:rsidRDefault="00F8158C" w:rsidP="00F8158C">
      <w:pPr>
        <w:jc w:val="center"/>
        <w:rPr>
          <w:rFonts w:ascii="方正小标宋简体" w:eastAsia="方正小标宋简体" w:hAnsi="宋体"/>
          <w:color w:val="FF0000"/>
          <w:spacing w:val="266"/>
          <w:w w:val="72"/>
          <w:kern w:val="0"/>
          <w:sz w:val="72"/>
          <w:szCs w:val="72"/>
        </w:rPr>
      </w:pPr>
      <w:r w:rsidRPr="008534CD">
        <w:rPr>
          <w:rFonts w:ascii="方正小标宋简体" w:eastAsia="方正小标宋简体" w:hAnsi="宋体" w:hint="eastAsia"/>
          <w:color w:val="FF0000"/>
          <w:spacing w:val="174"/>
          <w:w w:val="72"/>
          <w:kern w:val="0"/>
          <w:sz w:val="72"/>
          <w:szCs w:val="72"/>
          <w:fitText w:val="8320" w:id="184296448"/>
        </w:rPr>
        <w:t>上海市教育委员会文</w:t>
      </w:r>
      <w:r w:rsidRPr="008534CD">
        <w:rPr>
          <w:rFonts w:ascii="方正小标宋简体" w:eastAsia="方正小标宋简体" w:hAnsi="宋体" w:hint="eastAsia"/>
          <w:color w:val="FF0000"/>
          <w:spacing w:val="7"/>
          <w:w w:val="72"/>
          <w:kern w:val="0"/>
          <w:sz w:val="72"/>
          <w:szCs w:val="72"/>
          <w:fitText w:val="8320" w:id="184296448"/>
        </w:rPr>
        <w:t>件</w:t>
      </w:r>
    </w:p>
    <w:p w:rsidR="00F8158C" w:rsidRPr="00F8158C" w:rsidRDefault="00F8158C" w:rsidP="00F8158C">
      <w:pPr>
        <w:spacing w:line="420" w:lineRule="exact"/>
        <w:rPr>
          <w:rFonts w:ascii="黑体" w:eastAsia="黑体" w:hAnsi="华文中宋"/>
          <w:sz w:val="30"/>
          <w:szCs w:val="30"/>
        </w:rPr>
      </w:pPr>
    </w:p>
    <w:p w:rsidR="00F8158C" w:rsidRDefault="00F8158C" w:rsidP="00F8158C">
      <w:pPr>
        <w:spacing w:line="420" w:lineRule="exact"/>
        <w:rPr>
          <w:rFonts w:ascii="文鼎大标宋简" w:eastAsia="文鼎大标宋简" w:hAnsi="华文中宋"/>
          <w:sz w:val="36"/>
          <w:szCs w:val="36"/>
        </w:rPr>
      </w:pPr>
    </w:p>
    <w:p w:rsidR="004779D8" w:rsidRPr="00B0219A" w:rsidRDefault="004779D8" w:rsidP="008534CD">
      <w:pPr>
        <w:pBdr>
          <w:bottom w:val="single" w:sz="12" w:space="1" w:color="FF0000"/>
        </w:pBdr>
        <w:spacing w:line="560" w:lineRule="exact"/>
        <w:jc w:val="center"/>
        <w:rPr>
          <w:rFonts w:ascii="仿宋_GB2312" w:eastAsia="仿宋_GB2312"/>
          <w:sz w:val="30"/>
          <w:szCs w:val="30"/>
        </w:rPr>
      </w:pPr>
      <w:r w:rsidRPr="00B0219A">
        <w:rPr>
          <w:rFonts w:ascii="仿宋_GB2312" w:eastAsia="仿宋_GB2312" w:hint="eastAsia"/>
          <w:sz w:val="30"/>
          <w:szCs w:val="30"/>
        </w:rPr>
        <w:t>沪教委</w:t>
      </w:r>
      <w:r w:rsidR="001015E5">
        <w:rPr>
          <w:rFonts w:ascii="仿宋_GB2312" w:eastAsia="仿宋_GB2312" w:hint="eastAsia"/>
          <w:sz w:val="30"/>
          <w:szCs w:val="30"/>
        </w:rPr>
        <w:t>基</w:t>
      </w:r>
      <w:r w:rsidRPr="00B0219A">
        <w:rPr>
          <w:rFonts w:ascii="仿宋_GB2312" w:eastAsia="仿宋_GB2312"/>
          <w:sz w:val="30"/>
          <w:szCs w:val="30"/>
        </w:rPr>
        <w:t>〔</w:t>
      </w:r>
      <w:r w:rsidRPr="00B0219A">
        <w:rPr>
          <w:rFonts w:ascii="仿宋_GB2312" w:eastAsia="仿宋_GB2312" w:hint="eastAsia"/>
          <w:sz w:val="30"/>
          <w:szCs w:val="30"/>
        </w:rPr>
        <w:t>201</w:t>
      </w:r>
      <w:r w:rsidR="00397A6B">
        <w:rPr>
          <w:rFonts w:ascii="仿宋_GB2312" w:eastAsia="仿宋_GB2312" w:hint="eastAsia"/>
          <w:sz w:val="30"/>
          <w:szCs w:val="30"/>
        </w:rPr>
        <w:t>9</w:t>
      </w:r>
      <w:r w:rsidRPr="00B0219A">
        <w:rPr>
          <w:rFonts w:ascii="仿宋_GB2312" w:eastAsia="仿宋_GB2312"/>
          <w:sz w:val="30"/>
          <w:szCs w:val="30"/>
        </w:rPr>
        <w:t>〕</w:t>
      </w:r>
      <w:r w:rsidR="001015E5">
        <w:rPr>
          <w:rFonts w:ascii="仿宋_GB2312" w:eastAsia="仿宋_GB2312" w:hint="eastAsia"/>
          <w:sz w:val="30"/>
          <w:szCs w:val="30"/>
        </w:rPr>
        <w:t>56</w:t>
      </w:r>
      <w:r w:rsidRPr="00B0219A">
        <w:rPr>
          <w:rFonts w:ascii="仿宋_GB2312" w:eastAsia="仿宋_GB2312" w:hint="eastAsia"/>
          <w:sz w:val="30"/>
          <w:szCs w:val="30"/>
        </w:rPr>
        <w:t>号</w:t>
      </w:r>
    </w:p>
    <w:p w:rsidR="004779D8" w:rsidRDefault="004779D8">
      <w:pPr>
        <w:spacing w:line="560" w:lineRule="exact"/>
        <w:rPr>
          <w:rFonts w:ascii="仿宋_GB2312" w:eastAsia="仿宋_GB2312"/>
          <w:sz w:val="32"/>
        </w:rPr>
      </w:pPr>
    </w:p>
    <w:p w:rsidR="004779D8" w:rsidRDefault="004779D8">
      <w:pPr>
        <w:spacing w:line="560" w:lineRule="exact"/>
        <w:rPr>
          <w:rFonts w:ascii="仿宋_GB2312" w:eastAsia="仿宋_GB2312"/>
          <w:sz w:val="32"/>
        </w:rPr>
      </w:pPr>
    </w:p>
    <w:p w:rsidR="001015E5" w:rsidRPr="004D6458" w:rsidRDefault="004779D8" w:rsidP="001015E5">
      <w:pPr>
        <w:spacing w:line="520" w:lineRule="exact"/>
        <w:jc w:val="center"/>
        <w:rPr>
          <w:rFonts w:ascii="方正小标宋简体" w:eastAsia="方正小标宋简体"/>
          <w:sz w:val="38"/>
          <w:szCs w:val="38"/>
        </w:rPr>
      </w:pPr>
      <w:r w:rsidRPr="00B0219A">
        <w:rPr>
          <w:rFonts w:ascii="方正小标宋简体" w:eastAsia="方正小标宋简体" w:hint="eastAsia"/>
          <w:sz w:val="38"/>
          <w:szCs w:val="38"/>
        </w:rPr>
        <w:t>上海市教育委员会关于</w:t>
      </w:r>
      <w:r w:rsidR="001015E5" w:rsidRPr="004D6458">
        <w:rPr>
          <w:rFonts w:ascii="方正小标宋简体" w:eastAsia="方正小标宋简体" w:hint="eastAsia"/>
          <w:sz w:val="38"/>
          <w:szCs w:val="38"/>
        </w:rPr>
        <w:t>做好2</w:t>
      </w:r>
      <w:r w:rsidR="001015E5">
        <w:rPr>
          <w:rFonts w:ascii="方正小标宋简体" w:eastAsia="方正小标宋简体" w:hint="eastAsia"/>
          <w:sz w:val="38"/>
          <w:szCs w:val="38"/>
        </w:rPr>
        <w:t>020</w:t>
      </w:r>
      <w:r w:rsidR="001015E5" w:rsidRPr="004D6458">
        <w:rPr>
          <w:rFonts w:ascii="方正小标宋简体" w:eastAsia="方正小标宋简体" w:hint="eastAsia"/>
          <w:sz w:val="38"/>
          <w:szCs w:val="38"/>
        </w:rPr>
        <w:t>年上海市中等学校</w:t>
      </w:r>
    </w:p>
    <w:p w:rsidR="001015E5" w:rsidRPr="004D6458" w:rsidRDefault="001015E5" w:rsidP="001015E5">
      <w:pPr>
        <w:spacing w:line="520" w:lineRule="exact"/>
        <w:jc w:val="center"/>
        <w:rPr>
          <w:rFonts w:ascii="方正小标宋简体" w:eastAsia="方正小标宋简体"/>
          <w:sz w:val="38"/>
          <w:szCs w:val="38"/>
        </w:rPr>
      </w:pPr>
      <w:r w:rsidRPr="004D6458">
        <w:rPr>
          <w:rFonts w:ascii="方正小标宋简体" w:eastAsia="方正小标宋简体" w:hint="eastAsia"/>
          <w:sz w:val="38"/>
          <w:szCs w:val="38"/>
        </w:rPr>
        <w:t>高中阶段招生报名工作的通知</w:t>
      </w:r>
    </w:p>
    <w:p w:rsidR="004779D8" w:rsidRPr="00B0219A" w:rsidRDefault="004779D8" w:rsidP="001015E5">
      <w:pPr>
        <w:spacing w:line="520" w:lineRule="exact"/>
        <w:jc w:val="center"/>
        <w:rPr>
          <w:rFonts w:ascii="方正小标宋简体" w:eastAsia="方正小标宋简体"/>
          <w:sz w:val="38"/>
          <w:szCs w:val="38"/>
        </w:rPr>
      </w:pPr>
    </w:p>
    <w:p w:rsidR="001015E5" w:rsidRPr="00BF713D" w:rsidRDefault="001015E5" w:rsidP="001015E5">
      <w:pPr>
        <w:spacing w:line="520" w:lineRule="exact"/>
        <w:rPr>
          <w:rFonts w:ascii="仿宋_GB2312" w:eastAsia="仿宋_GB2312"/>
          <w:sz w:val="30"/>
          <w:szCs w:val="30"/>
        </w:rPr>
      </w:pPr>
      <w:r w:rsidRPr="00BF713D">
        <w:rPr>
          <w:rFonts w:ascii="仿宋_GB2312" w:eastAsia="仿宋_GB2312" w:hint="eastAsia"/>
          <w:sz w:val="30"/>
          <w:szCs w:val="30"/>
        </w:rPr>
        <w:t>各区教育局、市教育考试院：</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为做好2020年上海市中等学校高中阶段招生报名工作，现就有关事项通知如下：</w:t>
      </w:r>
    </w:p>
    <w:p w:rsidR="001015E5" w:rsidRPr="00BF713D" w:rsidRDefault="001015E5" w:rsidP="001015E5">
      <w:pPr>
        <w:snapToGrid w:val="0"/>
        <w:spacing w:line="520" w:lineRule="exact"/>
        <w:ind w:firstLineChars="200" w:firstLine="600"/>
        <w:rPr>
          <w:rFonts w:ascii="黑体" w:eastAsia="黑体" w:hAnsi="黑体" w:cs="宋体"/>
          <w:kern w:val="0"/>
          <w:sz w:val="30"/>
          <w:szCs w:val="30"/>
        </w:rPr>
      </w:pPr>
      <w:r w:rsidRPr="00BF713D">
        <w:rPr>
          <w:rFonts w:ascii="黑体" w:eastAsia="黑体" w:hAnsi="黑体" w:cs="宋体" w:hint="eastAsia"/>
          <w:kern w:val="0"/>
          <w:sz w:val="30"/>
          <w:szCs w:val="30"/>
        </w:rPr>
        <w:t>一、报名对象及报名条件</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（一）具有本市常住户口的应届初三学生或18周岁以下（2002年9月1日及以后出生，下同）往届初中毕业生、结业生，可在学籍学校（或原初中毕业学校，下同）或户口所在区报名。</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（二）符合下列情况之一的非本市常住户口学生可在本市参加中招报名：</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1.考生父母一方持有效期内《上海市居住证》且积分达到标准分值，同时考生本人为持有效期内《上海市居住证》的应届初三学</w:t>
      </w:r>
      <w:r w:rsidRPr="00BF713D">
        <w:rPr>
          <w:rFonts w:ascii="仿宋_GB2312" w:eastAsia="仿宋_GB2312" w:hAnsi="宋体" w:cs="宋体" w:hint="eastAsia"/>
          <w:kern w:val="0"/>
          <w:sz w:val="30"/>
          <w:szCs w:val="30"/>
        </w:rPr>
        <w:lastRenderedPageBreak/>
        <w:t>生或18周岁以下本市往届初中毕业生,可在学籍学校或考生所持有的《上海市居住证》上登记地址所在区报名。</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 xml:space="preserve">2.考生父母一方及本人持有效期内《上海市海外人才居住证》或考生属于市人力资源社会保障局认定的“本市户籍留学人员其持外国护照子女”，考生为本市应届初三学生或18周岁以下本市往届初中毕业生,可在学籍学校所在区报名。 </w:t>
      </w:r>
    </w:p>
    <w:p w:rsidR="001015E5" w:rsidRPr="00BF713D" w:rsidRDefault="001015E5" w:rsidP="001015E5">
      <w:pPr>
        <w:snapToGrid w:val="0"/>
        <w:spacing w:line="520" w:lineRule="exact"/>
        <w:ind w:firstLineChars="200" w:firstLine="600"/>
        <w:rPr>
          <w:rFonts w:ascii="仿宋_GB2312" w:eastAsia="仿宋_GB2312" w:hAnsi="Calibri"/>
          <w:sz w:val="30"/>
          <w:szCs w:val="30"/>
        </w:rPr>
      </w:pPr>
      <w:r w:rsidRPr="00BF713D">
        <w:rPr>
          <w:rFonts w:ascii="仿宋_GB2312" w:eastAsia="仿宋_GB2312" w:hAnsi="Calibri" w:hint="eastAsia"/>
          <w:sz w:val="30"/>
          <w:szCs w:val="30"/>
        </w:rPr>
        <w:t>3.考生父母一方现属本市常住户口（其中现属本市常住户口为考生</w:t>
      </w:r>
      <w:r w:rsidRPr="00BF713D">
        <w:rPr>
          <w:rFonts w:ascii="仿宋_GB2312" w:eastAsia="仿宋_GB2312" w:hint="eastAsia"/>
          <w:sz w:val="30"/>
          <w:szCs w:val="30"/>
        </w:rPr>
        <w:t>继父母或养父母的，须依法与考生建立抚养</w:t>
      </w:r>
      <w:r w:rsidRPr="00BF713D">
        <w:rPr>
          <w:rFonts w:ascii="仿宋_GB2312" w:eastAsia="仿宋_GB2312" w:hAnsi="Calibri" w:hint="eastAsia"/>
          <w:sz w:val="30"/>
          <w:szCs w:val="30"/>
        </w:rPr>
        <w:t>关系或收养关系连续满3年</w:t>
      </w:r>
      <w:r w:rsidRPr="00BF713D">
        <w:rPr>
          <w:rFonts w:ascii="仿宋_GB2312" w:eastAsia="仿宋_GB2312" w:hint="eastAsia"/>
          <w:sz w:val="30"/>
          <w:szCs w:val="30"/>
        </w:rPr>
        <w:t>）</w:t>
      </w:r>
      <w:r w:rsidRPr="00BF713D">
        <w:rPr>
          <w:rFonts w:ascii="仿宋_GB2312" w:eastAsia="仿宋_GB2312" w:hAnsi="Calibri" w:hint="eastAsia"/>
          <w:sz w:val="30"/>
          <w:szCs w:val="30"/>
        </w:rPr>
        <w:t>的本市应届初三学生或18周岁以下本市往届初中毕业生（往届生须取得2019年本市中招报名资格），可在学籍学校所在区报名。</w:t>
      </w:r>
    </w:p>
    <w:p w:rsidR="001015E5" w:rsidRPr="00BF713D" w:rsidRDefault="001015E5" w:rsidP="001015E5">
      <w:pPr>
        <w:widowControl/>
        <w:spacing w:line="520" w:lineRule="exact"/>
        <w:ind w:firstLineChars="200" w:firstLine="600"/>
        <w:rPr>
          <w:rFonts w:ascii="仿宋_GB2312" w:eastAsia="仿宋_GB2312" w:hAnsi="Calibri"/>
          <w:sz w:val="30"/>
          <w:szCs w:val="30"/>
        </w:rPr>
      </w:pPr>
      <w:r w:rsidRPr="00BF713D">
        <w:rPr>
          <w:rFonts w:ascii="仿宋_GB2312" w:eastAsia="仿宋_GB2312" w:hAnsi="Calibri" w:hint="eastAsia"/>
          <w:sz w:val="30"/>
          <w:szCs w:val="30"/>
        </w:rPr>
        <w:t>符合此类的考生须具有连续3年本市初中学籍；考生本人有效期内连续满3年《上海市居住证》，或者有效期内《上海市居住证》地址与现属</w:t>
      </w:r>
      <w:r w:rsidRPr="00BF713D">
        <w:rPr>
          <w:rFonts w:ascii="仿宋_GB2312" w:eastAsia="仿宋_GB2312" w:hint="eastAsia"/>
          <w:sz w:val="30"/>
          <w:szCs w:val="30"/>
        </w:rPr>
        <w:t>本市常住户口父（或母）实际居住地址一致。</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 xml:space="preserve">4.考生父母一方为在沪高校、科研机构博士后流动站（工作站）人员，考生为应届初三学生或18周岁以下本市往届初中毕业生,可在学籍学校或设站单位所在区报名。 </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5.考生父母一方为经市政府合作交流办审核登记的地级市以上（含地级市）政府驻沪办事机构有关工作人员，考生为本市应届初三学生或18周岁以下本市往届初中毕业生，可在学籍学校所在区报名。</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6.考生属在沪台胞，香港、澳门特别行政区永久居民身份，且为本市应届初三学生或18周岁以下本市往届初中毕业生，可在学籍学校所在区报名。</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7.考生属经市政府侨办认定华侨身份，且为本市应届初三学生或18周岁以下本市往届初中毕业生，可在学籍学校所在区报名。</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8.考生为在沪定居并持《中华人民共和国外国人永久居留证》，且为本市应届初三学生或18周岁以下本市往届初中毕业生，可在学籍学校所在区报名。</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（三）考生属过渡期内锁定名单的大屯、梅山、鲁矿后方基地（以下简称“后方基地”）职工子女，且为应届初三学生或18周岁以下的往届初中毕业生，可在相应的后方基地报名。</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（四）考生持有效签证的外国护照并合法在本市居留的，如继续在本市高中阶段学校升学就读，可在学籍学校所在区报名。</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持外国护照的考生须参加本市初中毕业统一学业考试，参照考试成绩，由报名所在区教育局根据相关政策统筹安排入学。</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（五）非本市常住户口部分应届初中毕业生可参加本市部分全日制普通中等职业学校自主招收来沪人员随迁子女的招生考试，具体办法另行通知。</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（六）符合第（一）（二）款的本市应届初三残疾学生可参加本市高中阶段特殊教育学校（含普通中等职业学校附设特教班，下同）招生，在学籍学校所在区报名。</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1.本市特殊教育学校应届初三残疾学生参加本市特殊教育初中毕业统一学业考试，报考本市高中阶段特殊教育学校。</w:t>
      </w:r>
    </w:p>
    <w:p w:rsidR="001015E5" w:rsidRPr="00BF713D" w:rsidRDefault="001015E5" w:rsidP="001015E5">
      <w:pPr>
        <w:snapToGrid w:val="0"/>
        <w:spacing w:line="520" w:lineRule="exact"/>
        <w:ind w:firstLineChars="200" w:firstLine="600"/>
        <w:rPr>
          <w:rFonts w:ascii="仿宋_GB2312" w:eastAsia="仿宋_GB2312" w:hAnsi="黑体" w:cs="宋体"/>
          <w:kern w:val="0"/>
          <w:sz w:val="30"/>
          <w:szCs w:val="30"/>
        </w:rPr>
      </w:pPr>
      <w:r w:rsidRPr="00BF713D">
        <w:rPr>
          <w:rFonts w:ascii="仿宋_GB2312" w:eastAsia="仿宋_GB2312" w:hAnsi="宋体" w:cs="宋体" w:hint="eastAsia"/>
          <w:kern w:val="0"/>
          <w:sz w:val="30"/>
          <w:szCs w:val="30"/>
        </w:rPr>
        <w:t>2.本市初中学校随班就读的应届初三残疾学生，如确需参加本市特殊教育初中毕业统一学业考试、报考本市高中阶段特殊教育学校招生的,</w:t>
      </w:r>
      <w:r w:rsidRPr="00BF713D">
        <w:rPr>
          <w:rFonts w:ascii="仿宋_GB2312" w:eastAsia="仿宋_GB2312" w:hAnsi="华文中宋" w:hint="eastAsia"/>
          <w:sz w:val="30"/>
          <w:szCs w:val="30"/>
        </w:rPr>
        <w:t>须</w:t>
      </w:r>
      <w:r w:rsidRPr="00BF713D">
        <w:rPr>
          <w:rFonts w:ascii="仿宋_GB2312" w:eastAsia="仿宋_GB2312" w:hAnsi="宋体" w:hint="eastAsia"/>
          <w:sz w:val="30"/>
          <w:szCs w:val="30"/>
        </w:rPr>
        <w:t>于2020年2月28日之前向学校提出申请，并通过</w:t>
      </w:r>
      <w:r w:rsidRPr="00BF713D">
        <w:rPr>
          <w:rFonts w:ascii="仿宋_GB2312" w:eastAsia="仿宋_GB2312" w:hAnsi="华文中宋" w:hint="eastAsia"/>
          <w:sz w:val="30"/>
          <w:szCs w:val="30"/>
        </w:rPr>
        <w:t>上海市特殊学生教育评估中心（以下简称“市特殊学生评估中心”）组织的评估。</w:t>
      </w:r>
    </w:p>
    <w:p w:rsidR="001015E5" w:rsidRPr="00BF713D" w:rsidRDefault="001015E5" w:rsidP="001015E5">
      <w:pPr>
        <w:snapToGrid w:val="0"/>
        <w:spacing w:line="520" w:lineRule="exact"/>
        <w:ind w:firstLineChars="200" w:firstLine="600"/>
        <w:rPr>
          <w:rFonts w:ascii="黑体" w:eastAsia="黑体" w:hAnsi="黑体" w:cs="宋体"/>
          <w:kern w:val="0"/>
          <w:sz w:val="30"/>
          <w:szCs w:val="30"/>
        </w:rPr>
      </w:pPr>
      <w:r w:rsidRPr="00BF713D">
        <w:rPr>
          <w:rFonts w:ascii="黑体" w:eastAsia="黑体" w:hAnsi="黑体" w:cs="宋体" w:hint="eastAsia"/>
          <w:kern w:val="0"/>
          <w:sz w:val="30"/>
          <w:szCs w:val="30"/>
        </w:rPr>
        <w:t>二、有关说明</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（一）符合本通知规定的报名对象，所需提供相关证明材料要求见附件1，其中涉及的《上海市居住证》《上海市海外人才居住证》须至2020年5月7日仍有效。</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二）参加2020年本市中等学校高中阶段招生的考生须按本通知要求进行报名。参加上海外国语大学附属学校、上海外国语大学附属浦东外国语学校、上海市实验学校、上海市友谊中学、上海市体育中学5所学校招生的学生须按本通知要求进行报名。</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本市高中阶段各类学校（含特殊教育学校，下同）不得录取或预录取未经报名审核通过的考生。</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（三）参加报名的考生只限在1个区参加报名；考生报名身份一旦确定不可更改。</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（四）高中阶段学校在校生不能参加中招报名。</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（五）市教委将对符合本通知报名对象的应届初三学生或往届初中毕业、结业信息在全国学籍系统内进行查验核实。</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（六）属本通知第一部分第（二）（三）（四）款规定的报名对象，今后参加高考报名按高考当年教育部和市教委相关政策执行。</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七）市教委将联合相关部门对上述各类报名对象的报名资格及证明材料进行核查验证，对于使用虚假或失效的材料获得报名资格的考生，一经查实即取消其报名资格。如考生已参加本市初中毕业统一学业考试（含本市特殊教育初中毕业统一学业考试）或被高中阶段学校录取，则取消其考试成绩和录取资格以及相应高中阶段学校学籍。</w:t>
      </w:r>
    </w:p>
    <w:p w:rsidR="001015E5" w:rsidRPr="00BF713D" w:rsidRDefault="001015E5" w:rsidP="001015E5">
      <w:pPr>
        <w:snapToGrid w:val="0"/>
        <w:spacing w:line="520" w:lineRule="exact"/>
        <w:ind w:firstLineChars="200" w:firstLine="600"/>
        <w:rPr>
          <w:rFonts w:ascii="黑体" w:eastAsia="黑体" w:hAnsi="黑体" w:cs="宋体"/>
          <w:kern w:val="0"/>
          <w:sz w:val="30"/>
          <w:szCs w:val="30"/>
        </w:rPr>
      </w:pPr>
      <w:r w:rsidRPr="00BF713D">
        <w:rPr>
          <w:rFonts w:ascii="黑体" w:eastAsia="黑体" w:hAnsi="黑体" w:cs="宋体" w:hint="eastAsia"/>
          <w:kern w:val="0"/>
          <w:sz w:val="30"/>
          <w:szCs w:val="30"/>
        </w:rPr>
        <w:t>三、报名时间及方式</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2020年上海市中等学校高中阶段招生报名工作由上海市教育考试院具体负责。本市应届初三学生基本信息由本市“基础教育学生学籍信息系统”直接对接报名库。</w:t>
      </w:r>
    </w:p>
    <w:p w:rsidR="001015E5" w:rsidRPr="00BF713D" w:rsidRDefault="001015E5" w:rsidP="001015E5">
      <w:pPr>
        <w:snapToGrid w:val="0"/>
        <w:spacing w:line="520" w:lineRule="exact"/>
        <w:ind w:firstLineChars="200" w:firstLine="600"/>
        <w:rPr>
          <w:rFonts w:ascii="楷体_GB2312" w:eastAsia="楷体_GB2312" w:hAnsi="宋体" w:cs="宋体"/>
          <w:kern w:val="0"/>
          <w:sz w:val="30"/>
          <w:szCs w:val="30"/>
        </w:rPr>
      </w:pPr>
      <w:r w:rsidRPr="00BF713D">
        <w:rPr>
          <w:rFonts w:ascii="楷体_GB2312" w:eastAsia="楷体_GB2312" w:hAnsi="宋体" w:cs="宋体" w:hint="eastAsia"/>
          <w:kern w:val="0"/>
          <w:sz w:val="30"/>
          <w:szCs w:val="30"/>
        </w:rPr>
        <w:t>（一）核查报名材料</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符合本通知报名条件的考生须提供相关证明材料的原件及复印件，由初中学校和各区招生考试机构（以下简称“区招考机构”）进行核查、留档。</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本市应届初三学生报名材料核对时间为2019年11月25日—12月</w:t>
      </w:r>
      <w:r>
        <w:rPr>
          <w:rFonts w:ascii="仿宋_GB2312" w:eastAsia="仿宋_GB2312" w:hAnsi="宋体" w:cs="宋体" w:hint="eastAsia"/>
          <w:kern w:val="0"/>
          <w:sz w:val="30"/>
          <w:szCs w:val="30"/>
        </w:rPr>
        <w:t xml:space="preserve">20 </w:t>
      </w:r>
      <w:r w:rsidRPr="00BF713D">
        <w:rPr>
          <w:rFonts w:ascii="仿宋_GB2312" w:eastAsia="仿宋_GB2312" w:hAnsi="宋体" w:cs="宋体" w:hint="eastAsia"/>
          <w:kern w:val="0"/>
          <w:sz w:val="30"/>
          <w:szCs w:val="30"/>
        </w:rPr>
        <w:t>日。核对信息后，学生信息如需修改的，关健信息须在“基础教育学生学籍信息系统”中进行修改后对接到中考报名库，其余信息可在中考报名库中进行修改。其他符合条件的考生报名材料在网上报名成功后进行核对。</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考生关健信息采集来源要求：中国大陆居民以户口本信息为准；港澳台居民以《中华人民共和国港澳居民居住证》/《中华人民共和国台湾居民居住证》或港澳居民来往大陆通行证/台湾居民来往大陆通行证信息为准；外籍学生以护照信息为准。</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2020年2月28日前，各区向市特殊教育评估中心提交申请参加本市特殊教育初中毕业统一学业考试的随班就读应届初三残疾学生名单和材料，评估结果于2020年4月8日前反馈各区招考机构。</w:t>
      </w:r>
    </w:p>
    <w:p w:rsidR="001015E5" w:rsidRPr="00BF713D" w:rsidRDefault="001015E5" w:rsidP="001015E5">
      <w:pPr>
        <w:snapToGrid w:val="0"/>
        <w:spacing w:line="520" w:lineRule="exact"/>
        <w:ind w:firstLineChars="200" w:firstLine="600"/>
        <w:rPr>
          <w:rFonts w:ascii="楷体_GB2312" w:eastAsia="楷体_GB2312" w:hAnsi="宋体" w:cs="宋体"/>
          <w:kern w:val="0"/>
          <w:sz w:val="30"/>
          <w:szCs w:val="30"/>
        </w:rPr>
      </w:pPr>
      <w:r w:rsidRPr="00BF713D">
        <w:rPr>
          <w:rFonts w:ascii="楷体_GB2312" w:eastAsia="楷体_GB2312" w:hAnsi="宋体" w:cs="宋体" w:hint="eastAsia"/>
          <w:kern w:val="0"/>
          <w:sz w:val="30"/>
          <w:szCs w:val="30"/>
        </w:rPr>
        <w:t>（二）网上报名和信息确认</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1.集体报名</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符合本通知报名条件的本市应届初三学生由其学籍学校统一组织网上报名，时间为2019年12月26日—2020年1月9日。其中在学籍所在区参加报名的本市应届初三学生的信息确认与网上报名同时进行，回户口所在地（居住地等）参加报名的本市应届初三学生的信息确认时间为2020年1月12日—13日。</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通过评估的随班就读应届初三残疾学生网上报名并现场确认的时间与补报名时间同步。</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2.个别报名</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符合本通知报名条件的本市往届初中毕业生、结业生或外省市初中毕业生网上报名时间为2020年1月4日—9日，材料核对、信息确认时间为2020年1月12日—13日。</w:t>
      </w:r>
    </w:p>
    <w:p w:rsidR="001015E5" w:rsidRPr="00BF713D" w:rsidRDefault="001015E5" w:rsidP="001015E5">
      <w:pPr>
        <w:snapToGrid w:val="0"/>
        <w:spacing w:line="520" w:lineRule="exact"/>
        <w:ind w:firstLineChars="200" w:firstLine="600"/>
        <w:rPr>
          <w:rFonts w:ascii="楷体_GB2312" w:eastAsia="楷体_GB2312" w:hAnsi="宋体" w:cs="宋体"/>
          <w:kern w:val="0"/>
          <w:sz w:val="30"/>
          <w:szCs w:val="30"/>
        </w:rPr>
      </w:pPr>
      <w:r w:rsidRPr="00BF713D">
        <w:rPr>
          <w:rFonts w:ascii="楷体_GB2312" w:eastAsia="楷体_GB2312" w:hAnsi="宋体" w:cs="宋体" w:hint="eastAsia"/>
          <w:kern w:val="0"/>
          <w:sz w:val="30"/>
          <w:szCs w:val="30"/>
        </w:rPr>
        <w:t>（三）补报名</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符合本通知第一部分第（一）（二）（四）款规定的报名对象，如在统一报名时未能取得有效的证明材料，最迟应于2020年5月7日前持有效证明材料向区招考机构提出申请，经区招考机构核对并报市教育考试院中招办后予以补报名。参加补报名的考生从获得报名资格起按本市中招相关政策执行。</w:t>
      </w:r>
    </w:p>
    <w:p w:rsidR="001015E5" w:rsidRPr="00BF713D" w:rsidRDefault="001015E5" w:rsidP="001015E5">
      <w:pPr>
        <w:snapToGrid w:val="0"/>
        <w:spacing w:line="520" w:lineRule="exact"/>
        <w:ind w:firstLineChars="200" w:firstLine="600"/>
        <w:rPr>
          <w:rFonts w:ascii="仿宋_GB2312" w:eastAsia="仿宋_GB2312" w:hAnsi="宋体" w:cs="宋体"/>
          <w:kern w:val="0"/>
          <w:sz w:val="30"/>
          <w:szCs w:val="30"/>
        </w:rPr>
      </w:pPr>
      <w:r w:rsidRPr="00BF713D">
        <w:rPr>
          <w:rFonts w:ascii="仿宋_GB2312" w:eastAsia="仿宋_GB2312" w:hAnsi="宋体" w:cs="宋体" w:hint="eastAsia"/>
          <w:kern w:val="0"/>
          <w:sz w:val="30"/>
          <w:szCs w:val="30"/>
        </w:rPr>
        <w:t>具体日程安排见附件2。</w:t>
      </w:r>
    </w:p>
    <w:p w:rsidR="001015E5" w:rsidRPr="00BF713D" w:rsidRDefault="001015E5" w:rsidP="001015E5">
      <w:pPr>
        <w:spacing w:line="520" w:lineRule="exact"/>
        <w:ind w:firstLineChars="200" w:firstLine="600"/>
        <w:rPr>
          <w:rFonts w:ascii="仿宋_GB2312" w:eastAsia="仿宋_GB2312"/>
          <w:sz w:val="30"/>
          <w:szCs w:val="30"/>
        </w:rPr>
      </w:pPr>
    </w:p>
    <w:p w:rsidR="001015E5" w:rsidRPr="00BF713D" w:rsidRDefault="001015E5" w:rsidP="001015E5">
      <w:pPr>
        <w:spacing w:line="520" w:lineRule="exact"/>
        <w:ind w:firstLineChars="200" w:firstLine="600"/>
        <w:rPr>
          <w:rFonts w:ascii="仿宋_GB2312" w:eastAsia="仿宋_GB2312"/>
          <w:sz w:val="30"/>
          <w:szCs w:val="30"/>
        </w:rPr>
      </w:pPr>
      <w:r w:rsidRPr="00BF713D">
        <w:rPr>
          <w:rFonts w:ascii="仿宋_GB2312" w:eastAsia="仿宋_GB2312" w:hint="eastAsia"/>
          <w:sz w:val="30"/>
          <w:szCs w:val="30"/>
        </w:rPr>
        <w:t>附件：1.2020年上海市中等学校高中阶段招生报名条件一览表</w:t>
      </w:r>
    </w:p>
    <w:p w:rsidR="001015E5" w:rsidRPr="00BF713D" w:rsidRDefault="001015E5" w:rsidP="001015E5">
      <w:pPr>
        <w:spacing w:line="520" w:lineRule="exact"/>
        <w:ind w:firstLineChars="500" w:firstLine="1500"/>
        <w:rPr>
          <w:rFonts w:ascii="仿宋_GB2312" w:eastAsia="仿宋_GB2312"/>
          <w:sz w:val="30"/>
          <w:szCs w:val="30"/>
        </w:rPr>
      </w:pPr>
      <w:r w:rsidRPr="00BF713D">
        <w:rPr>
          <w:rFonts w:ascii="仿宋_GB2312" w:eastAsia="仿宋_GB2312" w:hint="eastAsia"/>
          <w:sz w:val="30"/>
          <w:szCs w:val="30"/>
        </w:rPr>
        <w:t>2.2020年上海市中等学校高中阶段招生报名日程表</w:t>
      </w:r>
    </w:p>
    <w:p w:rsidR="001015E5" w:rsidRDefault="001015E5" w:rsidP="001015E5">
      <w:pPr>
        <w:spacing w:line="520" w:lineRule="exact"/>
        <w:rPr>
          <w:rFonts w:ascii="仿宋_GB2312" w:eastAsia="仿宋_GB2312"/>
          <w:sz w:val="30"/>
          <w:szCs w:val="30"/>
        </w:rPr>
      </w:pPr>
    </w:p>
    <w:p w:rsidR="001015E5" w:rsidRDefault="001015E5" w:rsidP="001015E5">
      <w:pPr>
        <w:spacing w:line="520" w:lineRule="exact"/>
        <w:rPr>
          <w:rFonts w:ascii="仿宋_GB2312" w:eastAsia="仿宋_GB2312"/>
          <w:sz w:val="30"/>
          <w:szCs w:val="30"/>
        </w:rPr>
      </w:pPr>
    </w:p>
    <w:p w:rsidR="001015E5" w:rsidRPr="00BF713D" w:rsidRDefault="001015E5" w:rsidP="001015E5">
      <w:pPr>
        <w:spacing w:line="520" w:lineRule="exact"/>
        <w:rPr>
          <w:rFonts w:ascii="仿宋_GB2312" w:eastAsia="仿宋_GB2312"/>
          <w:sz w:val="30"/>
          <w:szCs w:val="30"/>
        </w:rPr>
      </w:pPr>
    </w:p>
    <w:p w:rsidR="001015E5" w:rsidRPr="00BF713D" w:rsidRDefault="001015E5" w:rsidP="001015E5">
      <w:pPr>
        <w:spacing w:line="520" w:lineRule="exact"/>
        <w:ind w:right="361" w:firstLineChars="1540" w:firstLine="4620"/>
        <w:rPr>
          <w:rFonts w:ascii="仿宋_GB2312" w:eastAsia="仿宋_GB2312"/>
          <w:sz w:val="30"/>
          <w:szCs w:val="30"/>
        </w:rPr>
      </w:pPr>
      <w:r w:rsidRPr="00BF713D">
        <w:rPr>
          <w:rFonts w:ascii="仿宋_GB2312" w:eastAsia="仿宋_GB2312" w:hint="eastAsia"/>
          <w:sz w:val="30"/>
          <w:szCs w:val="30"/>
        </w:rPr>
        <w:t>上 海 市 教 育 委 员 会</w:t>
      </w:r>
    </w:p>
    <w:p w:rsidR="001015E5" w:rsidRDefault="001015E5" w:rsidP="001015E5">
      <w:pPr>
        <w:tabs>
          <w:tab w:val="left" w:pos="7380"/>
          <w:tab w:val="left" w:pos="7560"/>
        </w:tabs>
        <w:spacing w:line="520" w:lineRule="exact"/>
        <w:ind w:right="361" w:firstLineChars="1700" w:firstLine="5100"/>
        <w:rPr>
          <w:rFonts w:ascii="仿宋_GB2312" w:eastAsia="仿宋_GB2312"/>
          <w:sz w:val="30"/>
          <w:szCs w:val="30"/>
        </w:rPr>
      </w:pPr>
      <w:r w:rsidRPr="00BF713D">
        <w:rPr>
          <w:rFonts w:ascii="仿宋_GB2312" w:eastAsia="仿宋_GB2312" w:hint="eastAsia"/>
          <w:sz w:val="30"/>
          <w:szCs w:val="30"/>
        </w:rPr>
        <w:t>2019年11月21日</w:t>
      </w:r>
    </w:p>
    <w:p w:rsidR="001015E5" w:rsidRDefault="001015E5" w:rsidP="00F95A60">
      <w:pPr>
        <w:tabs>
          <w:tab w:val="left" w:pos="7380"/>
          <w:tab w:val="left" w:pos="7560"/>
        </w:tabs>
        <w:spacing w:line="520" w:lineRule="exact"/>
        <w:ind w:right="361"/>
        <w:jc w:val="left"/>
        <w:rPr>
          <w:rFonts w:ascii="仿宋_GB2312" w:eastAsia="仿宋_GB2312"/>
          <w:sz w:val="30"/>
          <w:szCs w:val="30"/>
        </w:rPr>
      </w:pPr>
    </w:p>
    <w:tbl>
      <w:tblPr>
        <w:tblpPr w:leftFromText="180" w:rightFromText="180" w:vertAnchor="text" w:horzAnchor="margin" w:tblpY="9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680"/>
        <w:gridCol w:w="289"/>
      </w:tblGrid>
      <w:tr w:rsidR="001015E5" w:rsidRPr="00745286" w:rsidTr="001015E5">
        <w:tc>
          <w:tcPr>
            <w:tcW w:w="9037" w:type="dxa"/>
            <w:gridSpan w:val="3"/>
            <w:tcBorders>
              <w:top w:val="single" w:sz="12" w:space="0" w:color="auto"/>
              <w:left w:val="nil"/>
              <w:bottom w:val="single" w:sz="4" w:space="0" w:color="auto"/>
              <w:right w:val="nil"/>
            </w:tcBorders>
          </w:tcPr>
          <w:p w:rsidR="001015E5" w:rsidRPr="00745286" w:rsidRDefault="001015E5" w:rsidP="001015E5">
            <w:pPr>
              <w:spacing w:line="560" w:lineRule="exact"/>
              <w:ind w:firstLineChars="100" w:firstLine="280"/>
              <w:rPr>
                <w:rFonts w:ascii="黑体" w:eastAsia="黑体"/>
                <w:sz w:val="28"/>
                <w:szCs w:val="28"/>
              </w:rPr>
            </w:pPr>
            <w:r w:rsidRPr="00745286">
              <w:rPr>
                <w:rFonts w:ascii="仿宋_GB2312" w:eastAsia="仿宋_GB2312" w:hint="eastAsia"/>
                <w:sz w:val="28"/>
                <w:szCs w:val="28"/>
              </w:rPr>
              <w:t>抄送：</w:t>
            </w:r>
            <w:r w:rsidRPr="001015E5">
              <w:rPr>
                <w:rFonts w:ascii="仿宋_GB2312" w:eastAsia="仿宋_GB2312" w:hint="eastAsia"/>
                <w:sz w:val="28"/>
                <w:szCs w:val="28"/>
              </w:rPr>
              <w:t>各区招办、后方基地教育处</w:t>
            </w:r>
            <w:r w:rsidRPr="00745286">
              <w:rPr>
                <w:rFonts w:ascii="仿宋_GB2312" w:eastAsia="仿宋_GB2312" w:hint="eastAsia"/>
                <w:sz w:val="28"/>
                <w:szCs w:val="28"/>
              </w:rPr>
              <w:t>。</w:t>
            </w:r>
          </w:p>
        </w:tc>
      </w:tr>
      <w:tr w:rsidR="001015E5" w:rsidRPr="00745286" w:rsidTr="001015E5">
        <w:tc>
          <w:tcPr>
            <w:tcW w:w="4068" w:type="dxa"/>
            <w:tcBorders>
              <w:left w:val="nil"/>
              <w:bottom w:val="single" w:sz="12" w:space="0" w:color="auto"/>
              <w:right w:val="nil"/>
            </w:tcBorders>
          </w:tcPr>
          <w:p w:rsidR="001015E5" w:rsidRPr="00745286" w:rsidRDefault="001015E5" w:rsidP="001015E5">
            <w:pPr>
              <w:spacing w:line="560" w:lineRule="exact"/>
              <w:ind w:firstLineChars="100" w:firstLine="280"/>
              <w:rPr>
                <w:rFonts w:ascii="黑体" w:eastAsia="黑体"/>
                <w:sz w:val="28"/>
                <w:szCs w:val="28"/>
              </w:rPr>
            </w:pPr>
            <w:r w:rsidRPr="00745286">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1015E5" w:rsidRPr="00745286" w:rsidRDefault="001015E5" w:rsidP="001015E5">
            <w:pPr>
              <w:spacing w:line="560" w:lineRule="exact"/>
              <w:jc w:val="right"/>
              <w:rPr>
                <w:rFonts w:ascii="黑体" w:eastAsia="黑体"/>
                <w:sz w:val="28"/>
                <w:szCs w:val="28"/>
              </w:rPr>
            </w:pPr>
            <w:r w:rsidRPr="00745286">
              <w:rPr>
                <w:rFonts w:ascii="仿宋_GB2312" w:eastAsia="仿宋_GB2312" w:hint="eastAsia"/>
                <w:sz w:val="28"/>
                <w:szCs w:val="28"/>
              </w:rPr>
              <w:t>201</w:t>
            </w:r>
            <w:r>
              <w:rPr>
                <w:rFonts w:ascii="仿宋_GB2312" w:eastAsia="仿宋_GB2312" w:hint="eastAsia"/>
                <w:sz w:val="28"/>
                <w:szCs w:val="28"/>
              </w:rPr>
              <w:t>9</w:t>
            </w:r>
            <w:r w:rsidRPr="00745286">
              <w:rPr>
                <w:rFonts w:ascii="仿宋_GB2312" w:eastAsia="仿宋_GB2312" w:hint="eastAsia"/>
                <w:sz w:val="28"/>
                <w:szCs w:val="28"/>
              </w:rPr>
              <w:t>年</w:t>
            </w:r>
            <w:r>
              <w:rPr>
                <w:rFonts w:ascii="仿宋_GB2312" w:eastAsia="仿宋_GB2312" w:hint="eastAsia"/>
                <w:sz w:val="28"/>
                <w:szCs w:val="28"/>
              </w:rPr>
              <w:t>11</w:t>
            </w:r>
            <w:r w:rsidRPr="00745286">
              <w:rPr>
                <w:rFonts w:ascii="仿宋_GB2312" w:eastAsia="仿宋_GB2312" w:hint="eastAsia"/>
                <w:sz w:val="28"/>
                <w:szCs w:val="28"/>
              </w:rPr>
              <w:t>月</w:t>
            </w:r>
            <w:r>
              <w:rPr>
                <w:rFonts w:ascii="仿宋_GB2312" w:eastAsia="仿宋_GB2312" w:hint="eastAsia"/>
                <w:sz w:val="28"/>
                <w:szCs w:val="28"/>
              </w:rPr>
              <w:t>22</w:t>
            </w:r>
            <w:r w:rsidRPr="00745286">
              <w:rPr>
                <w:rFonts w:ascii="仿宋_GB2312" w:eastAsia="仿宋_GB2312" w:hint="eastAsia"/>
                <w:sz w:val="28"/>
                <w:szCs w:val="28"/>
              </w:rPr>
              <w:t>日印发</w:t>
            </w:r>
          </w:p>
        </w:tc>
        <w:tc>
          <w:tcPr>
            <w:tcW w:w="289" w:type="dxa"/>
            <w:tcBorders>
              <w:left w:val="nil"/>
              <w:bottom w:val="single" w:sz="12" w:space="0" w:color="auto"/>
              <w:right w:val="nil"/>
            </w:tcBorders>
          </w:tcPr>
          <w:p w:rsidR="001015E5" w:rsidRPr="00745286" w:rsidRDefault="001015E5" w:rsidP="001015E5">
            <w:pPr>
              <w:spacing w:line="560" w:lineRule="exact"/>
              <w:ind w:rightChars="171" w:right="359"/>
              <w:jc w:val="right"/>
              <w:rPr>
                <w:rFonts w:ascii="黑体" w:eastAsia="黑体"/>
                <w:sz w:val="28"/>
                <w:szCs w:val="28"/>
              </w:rPr>
            </w:pPr>
          </w:p>
        </w:tc>
      </w:tr>
    </w:tbl>
    <w:p w:rsidR="001015E5" w:rsidRPr="00BF713D" w:rsidRDefault="001015E5" w:rsidP="001015E5">
      <w:pPr>
        <w:tabs>
          <w:tab w:val="left" w:pos="7380"/>
          <w:tab w:val="left" w:pos="7560"/>
        </w:tabs>
        <w:spacing w:line="520" w:lineRule="exact"/>
        <w:ind w:right="361" w:firstLineChars="1700" w:firstLine="5100"/>
        <w:rPr>
          <w:rFonts w:ascii="仿宋_GB2312" w:eastAsia="仿宋_GB2312"/>
          <w:sz w:val="30"/>
          <w:szCs w:val="30"/>
        </w:rPr>
        <w:sectPr w:rsidR="001015E5" w:rsidRPr="00BF713D">
          <w:footerReference w:type="even" r:id="rId6"/>
          <w:footerReference w:type="default" r:id="rId7"/>
          <w:pgSz w:w="11906" w:h="16838"/>
          <w:pgMar w:top="2098" w:right="1508" w:bottom="1714" w:left="1520" w:header="851" w:footer="1418" w:gutter="57"/>
          <w:cols w:space="720"/>
          <w:docGrid w:type="lines" w:linePitch="312"/>
        </w:sectPr>
      </w:pPr>
    </w:p>
    <w:p w:rsidR="001015E5" w:rsidRDefault="001015E5" w:rsidP="001015E5">
      <w:pPr>
        <w:widowControl/>
        <w:spacing w:line="360" w:lineRule="exact"/>
        <w:rPr>
          <w:rFonts w:ascii="方正小标宋简体" w:eastAsia="方正小标宋简体" w:hAnsi="华文中宋" w:cs="宋体"/>
          <w:bCs/>
          <w:kern w:val="0"/>
          <w:sz w:val="32"/>
          <w:szCs w:val="32"/>
        </w:rPr>
      </w:pPr>
      <w:r>
        <w:rPr>
          <w:rFonts w:ascii="方正小标宋简体" w:eastAsia="方正小标宋简体" w:hAnsi="华文中宋" w:cs="宋体" w:hint="eastAsia"/>
          <w:bCs/>
          <w:kern w:val="0"/>
          <w:sz w:val="32"/>
          <w:szCs w:val="32"/>
        </w:rPr>
        <w:t>附件1</w:t>
      </w:r>
    </w:p>
    <w:p w:rsidR="006E6348" w:rsidRPr="001015E5" w:rsidRDefault="001015E5" w:rsidP="006E6348">
      <w:pPr>
        <w:widowControl/>
        <w:spacing w:line="360" w:lineRule="exact"/>
        <w:jc w:val="center"/>
        <w:rPr>
          <w:rFonts w:ascii="方正小标宋简体" w:eastAsia="方正小标宋简体" w:hAnsi="华文中宋" w:cs="宋体"/>
          <w:bCs/>
          <w:kern w:val="0"/>
          <w:sz w:val="36"/>
          <w:szCs w:val="36"/>
        </w:rPr>
      </w:pPr>
      <w:r w:rsidRPr="001015E5">
        <w:rPr>
          <w:rFonts w:ascii="方正小标宋简体" w:eastAsia="方正小标宋简体" w:hAnsi="华文中宋" w:cs="宋体" w:hint="eastAsia"/>
          <w:bCs/>
          <w:kern w:val="0"/>
          <w:sz w:val="36"/>
          <w:szCs w:val="36"/>
        </w:rPr>
        <w:t>2020年上海市中等学校高中阶段招生报名条件一览表</w:t>
      </w:r>
    </w:p>
    <w:tbl>
      <w:tblPr>
        <w:tblW w:w="14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2"/>
        <w:gridCol w:w="3233"/>
        <w:gridCol w:w="2551"/>
        <w:gridCol w:w="4820"/>
        <w:gridCol w:w="1843"/>
        <w:gridCol w:w="1275"/>
      </w:tblGrid>
      <w:tr w:rsidR="001015E5" w:rsidTr="001015E5">
        <w:trPr>
          <w:jc w:val="center"/>
        </w:trPr>
        <w:tc>
          <w:tcPr>
            <w:tcW w:w="4495" w:type="dxa"/>
            <w:gridSpan w:val="2"/>
            <w:tcBorders>
              <w:top w:val="single" w:sz="4" w:space="0" w:color="auto"/>
              <w:left w:val="single" w:sz="4" w:space="0" w:color="auto"/>
              <w:bottom w:val="single" w:sz="4" w:space="0" w:color="auto"/>
              <w:right w:val="single" w:sz="4" w:space="0" w:color="auto"/>
            </w:tcBorders>
            <w:noWrap/>
            <w:vAlign w:val="center"/>
          </w:tcPr>
          <w:p w:rsidR="001015E5" w:rsidRPr="006E6348" w:rsidRDefault="001015E5" w:rsidP="00A96762">
            <w:pPr>
              <w:widowControl/>
              <w:spacing w:line="200" w:lineRule="exact"/>
              <w:jc w:val="center"/>
              <w:rPr>
                <w:rFonts w:ascii="宋体" w:hAnsi="宋体" w:cs="宋体"/>
                <w:b/>
                <w:kern w:val="0"/>
                <w:sz w:val="16"/>
                <w:szCs w:val="16"/>
              </w:rPr>
            </w:pPr>
            <w:r w:rsidRPr="006E6348">
              <w:rPr>
                <w:rFonts w:ascii="宋体" w:hAnsi="宋体" w:cs="宋体" w:hint="eastAsia"/>
                <w:b/>
                <w:kern w:val="0"/>
                <w:sz w:val="16"/>
                <w:szCs w:val="16"/>
              </w:rPr>
              <w:t>类型</w:t>
            </w:r>
          </w:p>
        </w:tc>
        <w:tc>
          <w:tcPr>
            <w:tcW w:w="2551" w:type="dxa"/>
            <w:tcBorders>
              <w:top w:val="single" w:sz="4" w:space="0" w:color="auto"/>
              <w:left w:val="single" w:sz="4" w:space="0" w:color="auto"/>
              <w:bottom w:val="single" w:sz="4" w:space="0" w:color="auto"/>
              <w:right w:val="single" w:sz="4" w:space="0" w:color="auto"/>
            </w:tcBorders>
            <w:noWrap/>
            <w:vAlign w:val="center"/>
          </w:tcPr>
          <w:p w:rsidR="001015E5" w:rsidRPr="006E6348" w:rsidRDefault="001015E5" w:rsidP="00A96762">
            <w:pPr>
              <w:widowControl/>
              <w:spacing w:line="200" w:lineRule="exact"/>
              <w:jc w:val="center"/>
              <w:rPr>
                <w:rFonts w:ascii="宋体" w:hAnsi="宋体" w:cs="宋体"/>
                <w:b/>
                <w:kern w:val="0"/>
                <w:sz w:val="16"/>
                <w:szCs w:val="16"/>
              </w:rPr>
            </w:pPr>
            <w:r w:rsidRPr="006E6348">
              <w:rPr>
                <w:rFonts w:ascii="宋体" w:hAnsi="宋体" w:cs="宋体" w:hint="eastAsia"/>
                <w:b/>
                <w:kern w:val="0"/>
                <w:sz w:val="16"/>
                <w:szCs w:val="16"/>
              </w:rPr>
              <w:t>资格</w:t>
            </w:r>
          </w:p>
        </w:tc>
        <w:tc>
          <w:tcPr>
            <w:tcW w:w="4820" w:type="dxa"/>
            <w:tcBorders>
              <w:top w:val="single" w:sz="4" w:space="0" w:color="auto"/>
              <w:left w:val="single" w:sz="4" w:space="0" w:color="auto"/>
              <w:bottom w:val="single" w:sz="4" w:space="0" w:color="auto"/>
              <w:right w:val="single" w:sz="4" w:space="0" w:color="auto"/>
            </w:tcBorders>
            <w:noWrap/>
            <w:vAlign w:val="center"/>
          </w:tcPr>
          <w:p w:rsidR="001015E5" w:rsidRPr="006E6348" w:rsidRDefault="001015E5" w:rsidP="00A96762">
            <w:pPr>
              <w:widowControl/>
              <w:spacing w:line="200" w:lineRule="exact"/>
              <w:jc w:val="center"/>
              <w:rPr>
                <w:rFonts w:ascii="宋体" w:hAnsi="宋体" w:cs="宋体"/>
                <w:b/>
                <w:kern w:val="0"/>
                <w:sz w:val="16"/>
                <w:szCs w:val="16"/>
              </w:rPr>
            </w:pPr>
            <w:r w:rsidRPr="006E6348">
              <w:rPr>
                <w:rFonts w:ascii="宋体" w:hAnsi="宋体" w:cs="宋体" w:hint="eastAsia"/>
                <w:b/>
                <w:kern w:val="0"/>
                <w:sz w:val="16"/>
                <w:szCs w:val="16"/>
              </w:rPr>
              <w:t>相关材料</w:t>
            </w:r>
          </w:p>
        </w:tc>
        <w:tc>
          <w:tcPr>
            <w:tcW w:w="1843" w:type="dxa"/>
            <w:tcBorders>
              <w:top w:val="single" w:sz="4" w:space="0" w:color="auto"/>
              <w:left w:val="single" w:sz="4" w:space="0" w:color="auto"/>
              <w:bottom w:val="single" w:sz="4" w:space="0" w:color="auto"/>
              <w:right w:val="single" w:sz="4" w:space="0" w:color="auto"/>
            </w:tcBorders>
            <w:noWrap/>
            <w:vAlign w:val="center"/>
          </w:tcPr>
          <w:p w:rsidR="001015E5" w:rsidRPr="006E6348" w:rsidRDefault="001015E5" w:rsidP="00A96762">
            <w:pPr>
              <w:widowControl/>
              <w:spacing w:line="200" w:lineRule="exact"/>
              <w:jc w:val="center"/>
              <w:rPr>
                <w:rFonts w:ascii="宋体" w:hAnsi="宋体" w:cs="宋体"/>
                <w:b/>
                <w:kern w:val="0"/>
                <w:sz w:val="16"/>
                <w:szCs w:val="16"/>
              </w:rPr>
            </w:pPr>
            <w:r w:rsidRPr="006E6348">
              <w:rPr>
                <w:rFonts w:ascii="宋体" w:hAnsi="宋体" w:cs="宋体" w:hint="eastAsia"/>
                <w:b/>
                <w:kern w:val="0"/>
                <w:sz w:val="16"/>
                <w:szCs w:val="16"/>
              </w:rPr>
              <w:t>报考地</w:t>
            </w:r>
          </w:p>
        </w:tc>
        <w:tc>
          <w:tcPr>
            <w:tcW w:w="1275" w:type="dxa"/>
            <w:tcBorders>
              <w:top w:val="single" w:sz="4" w:space="0" w:color="auto"/>
              <w:left w:val="single" w:sz="4" w:space="0" w:color="auto"/>
              <w:bottom w:val="single" w:sz="4" w:space="0" w:color="auto"/>
              <w:right w:val="single" w:sz="4" w:space="0" w:color="auto"/>
            </w:tcBorders>
            <w:noWrap/>
            <w:vAlign w:val="center"/>
          </w:tcPr>
          <w:p w:rsidR="001015E5" w:rsidRPr="006E6348" w:rsidRDefault="001015E5" w:rsidP="00A96762">
            <w:pPr>
              <w:widowControl/>
              <w:spacing w:line="200" w:lineRule="exact"/>
              <w:jc w:val="center"/>
              <w:rPr>
                <w:rFonts w:ascii="宋体" w:hAnsi="宋体" w:cs="宋体"/>
                <w:b/>
                <w:kern w:val="0"/>
                <w:sz w:val="16"/>
                <w:szCs w:val="16"/>
              </w:rPr>
            </w:pPr>
            <w:r w:rsidRPr="006E6348">
              <w:rPr>
                <w:rFonts w:ascii="宋体" w:hAnsi="宋体" w:cs="宋体" w:hint="eastAsia"/>
                <w:b/>
                <w:kern w:val="0"/>
                <w:sz w:val="16"/>
                <w:szCs w:val="16"/>
              </w:rPr>
              <w:t>备注</w:t>
            </w:r>
          </w:p>
        </w:tc>
      </w:tr>
      <w:tr w:rsidR="001015E5" w:rsidRPr="006E6348" w:rsidTr="001015E5">
        <w:trPr>
          <w:jc w:val="center"/>
        </w:trPr>
        <w:tc>
          <w:tcPr>
            <w:tcW w:w="4495" w:type="dxa"/>
            <w:gridSpan w:val="2"/>
            <w:tcBorders>
              <w:top w:val="single" w:sz="4" w:space="0" w:color="auto"/>
              <w:left w:val="single" w:sz="4" w:space="0" w:color="auto"/>
              <w:right w:val="single" w:sz="4" w:space="0" w:color="auto"/>
            </w:tcBorders>
            <w:noWrap/>
            <w:vAlign w:val="center"/>
          </w:tcPr>
          <w:p w:rsidR="001015E5" w:rsidRPr="006E6348" w:rsidRDefault="001015E5" w:rsidP="00A96762">
            <w:pPr>
              <w:widowControl/>
              <w:spacing w:line="200" w:lineRule="exact"/>
              <w:jc w:val="center"/>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本市常住户口考生</w:t>
            </w:r>
          </w:p>
        </w:tc>
        <w:tc>
          <w:tcPr>
            <w:tcW w:w="2551" w:type="dxa"/>
            <w:tcBorders>
              <w:top w:val="single" w:sz="4" w:space="0" w:color="auto"/>
              <w:left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应届初三学生或18周岁以下往届初中毕业生、结业生</w:t>
            </w:r>
          </w:p>
        </w:tc>
        <w:tc>
          <w:tcPr>
            <w:tcW w:w="4820" w:type="dxa"/>
            <w:tcBorders>
              <w:top w:val="single" w:sz="4" w:space="0" w:color="auto"/>
              <w:left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本市常住户口本等</w:t>
            </w:r>
          </w:p>
        </w:tc>
        <w:tc>
          <w:tcPr>
            <w:tcW w:w="1843" w:type="dxa"/>
            <w:tcBorders>
              <w:top w:val="single" w:sz="4" w:space="0" w:color="auto"/>
              <w:left w:val="single" w:sz="4" w:space="0" w:color="auto"/>
              <w:right w:val="single" w:sz="4" w:space="0" w:color="auto"/>
            </w:tcBorders>
            <w:noWrap/>
            <w:vAlign w:val="center"/>
          </w:tcPr>
          <w:p w:rsidR="001015E5" w:rsidRPr="006E6348" w:rsidRDefault="001015E5" w:rsidP="00A96762">
            <w:pPr>
              <w:widowControl/>
              <w:spacing w:line="200" w:lineRule="exact"/>
              <w:jc w:val="center"/>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学籍（原毕业）学校或户口所在区</w:t>
            </w:r>
          </w:p>
        </w:tc>
        <w:tc>
          <w:tcPr>
            <w:tcW w:w="1275" w:type="dxa"/>
            <w:tcBorders>
              <w:top w:val="single" w:sz="4" w:space="0" w:color="auto"/>
              <w:left w:val="single" w:sz="4" w:space="0" w:color="auto"/>
              <w:right w:val="single" w:sz="4" w:space="0" w:color="auto"/>
            </w:tcBorders>
            <w:noWrap/>
            <w:vAlign w:val="center"/>
          </w:tcPr>
          <w:p w:rsidR="001015E5" w:rsidRPr="006E6348" w:rsidRDefault="001015E5" w:rsidP="00A96762">
            <w:pPr>
              <w:widowControl/>
              <w:spacing w:line="200" w:lineRule="exact"/>
              <w:jc w:val="center"/>
              <w:rPr>
                <w:rFonts w:asciiTheme="minorEastAsia" w:eastAsiaTheme="minorEastAsia" w:hAnsiTheme="minorEastAsia" w:cs="宋体"/>
                <w:kern w:val="0"/>
                <w:sz w:val="16"/>
                <w:szCs w:val="16"/>
              </w:rPr>
            </w:pPr>
          </w:p>
        </w:tc>
      </w:tr>
      <w:tr w:rsidR="001015E5" w:rsidRPr="006E6348" w:rsidTr="006E6348">
        <w:trPr>
          <w:jc w:val="center"/>
        </w:trPr>
        <w:tc>
          <w:tcPr>
            <w:tcW w:w="1262" w:type="dxa"/>
            <w:vMerge w:val="restart"/>
            <w:tcBorders>
              <w:top w:val="single" w:sz="4" w:space="0" w:color="auto"/>
              <w:left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非本市户口考生</w:t>
            </w:r>
          </w:p>
        </w:tc>
        <w:tc>
          <w:tcPr>
            <w:tcW w:w="3233" w:type="dxa"/>
            <w:tcBorders>
              <w:top w:val="single" w:sz="4" w:space="0" w:color="auto"/>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考生父母一方持有效期内《上海市居住证》且积分达到标准分值</w:t>
            </w:r>
          </w:p>
        </w:tc>
        <w:tc>
          <w:tcPr>
            <w:tcW w:w="2551" w:type="dxa"/>
            <w:tcBorders>
              <w:top w:val="single" w:sz="4" w:space="0" w:color="auto"/>
              <w:left w:val="single" w:sz="4" w:space="0" w:color="auto"/>
              <w:right w:val="single" w:sz="4" w:space="0" w:color="auto"/>
            </w:tcBorders>
            <w:noWrap/>
            <w:vAlign w:val="center"/>
          </w:tcPr>
          <w:p w:rsidR="001015E5" w:rsidRPr="006E6348" w:rsidRDefault="001015E5" w:rsidP="00A96762">
            <w:pPr>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应届初三学生或18周岁以下本市往届初中毕业生</w:t>
            </w:r>
          </w:p>
        </w:tc>
        <w:tc>
          <w:tcPr>
            <w:tcW w:w="4820" w:type="dxa"/>
            <w:tcBorders>
              <w:top w:val="single" w:sz="4" w:space="0" w:color="auto"/>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1.考生父母一方《上海市居住证》和身份证、积分通知单；</w:t>
            </w:r>
          </w:p>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2.考生本人《上海市居住证》、户籍材料、出生材料等（必要时再提供其他亲子关系材料）；</w:t>
            </w:r>
          </w:p>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3.考生信息须在本市居住证积分管理系统中查询确认。</w:t>
            </w:r>
          </w:p>
        </w:tc>
        <w:tc>
          <w:tcPr>
            <w:tcW w:w="1843" w:type="dxa"/>
            <w:tcBorders>
              <w:top w:val="single" w:sz="4" w:space="0" w:color="auto"/>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学籍（原毕业）学校或考生持有的《上海市居住证》上登记地址所在区</w:t>
            </w:r>
          </w:p>
        </w:tc>
        <w:tc>
          <w:tcPr>
            <w:tcW w:w="1275" w:type="dxa"/>
            <w:vMerge w:val="restart"/>
            <w:tcBorders>
              <w:top w:val="single" w:sz="4" w:space="0" w:color="auto"/>
              <w:left w:val="single" w:sz="4" w:space="0" w:color="auto"/>
              <w:right w:val="single" w:sz="4" w:space="0" w:color="auto"/>
            </w:tcBorders>
            <w:noWrap/>
            <w:vAlign w:val="center"/>
          </w:tcPr>
          <w:p w:rsidR="001015E5" w:rsidRPr="006E6348" w:rsidRDefault="001015E5" w:rsidP="00A96762">
            <w:pPr>
              <w:widowControl/>
              <w:spacing w:line="200" w:lineRule="exact"/>
              <w:jc w:val="center"/>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今后参加高考报名按高考当年教育部和市教委相关政策执行。</w:t>
            </w:r>
          </w:p>
        </w:tc>
      </w:tr>
      <w:tr w:rsidR="001015E5" w:rsidRPr="006E6348" w:rsidTr="006E6348">
        <w:trPr>
          <w:jc w:val="center"/>
        </w:trPr>
        <w:tc>
          <w:tcPr>
            <w:tcW w:w="1262" w:type="dxa"/>
            <w:vMerge/>
            <w:tcBorders>
              <w:left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p>
        </w:tc>
        <w:tc>
          <w:tcPr>
            <w:tcW w:w="3233" w:type="dxa"/>
            <w:tcBorders>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考生父母一方及考生本</w:t>
            </w:r>
            <w:r w:rsidR="00187173">
              <w:rPr>
                <w:rFonts w:asciiTheme="minorEastAsia" w:eastAsiaTheme="minorEastAsia" w:hAnsiTheme="minorEastAsia" w:cs="宋体" w:hint="eastAsia"/>
                <w:kern w:val="0"/>
                <w:sz w:val="16"/>
                <w:szCs w:val="16"/>
              </w:rPr>
              <w:t>人持有效期内《上海市海外人才居住证》或考生属于市人力资源社会保障</w:t>
            </w:r>
            <w:r w:rsidRPr="006E6348">
              <w:rPr>
                <w:rFonts w:asciiTheme="minorEastAsia" w:eastAsiaTheme="minorEastAsia" w:hAnsiTheme="minorEastAsia" w:cs="宋体" w:hint="eastAsia"/>
                <w:kern w:val="0"/>
                <w:sz w:val="16"/>
                <w:szCs w:val="16"/>
              </w:rPr>
              <w:t>局认定的“</w:t>
            </w:r>
            <w:r w:rsidRPr="006E6348">
              <w:rPr>
                <w:rFonts w:asciiTheme="minorEastAsia" w:eastAsiaTheme="minorEastAsia" w:hAnsiTheme="minorEastAsia" w:cs="宋体"/>
                <w:kern w:val="0"/>
                <w:sz w:val="16"/>
                <w:szCs w:val="16"/>
              </w:rPr>
              <w:t>本市户籍留学人员其持外国护照子女</w:t>
            </w:r>
            <w:r w:rsidRPr="006E6348">
              <w:rPr>
                <w:rFonts w:asciiTheme="minorEastAsia" w:eastAsiaTheme="minorEastAsia" w:hAnsiTheme="minorEastAsia" w:cs="宋体" w:hint="eastAsia"/>
                <w:kern w:val="0"/>
                <w:sz w:val="16"/>
                <w:szCs w:val="16"/>
              </w:rPr>
              <w:t>”</w:t>
            </w:r>
          </w:p>
        </w:tc>
        <w:tc>
          <w:tcPr>
            <w:tcW w:w="2551" w:type="dxa"/>
            <w:tcBorders>
              <w:left w:val="single" w:sz="4" w:space="0" w:color="auto"/>
              <w:right w:val="single" w:sz="4" w:space="0" w:color="auto"/>
            </w:tcBorders>
            <w:noWrap/>
            <w:vAlign w:val="center"/>
          </w:tcPr>
          <w:p w:rsidR="001015E5" w:rsidRPr="006E6348" w:rsidRDefault="001015E5" w:rsidP="00A96762">
            <w:pPr>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本市应届初三学生或18周岁以下本市往届初中毕业生</w:t>
            </w:r>
          </w:p>
        </w:tc>
        <w:tc>
          <w:tcPr>
            <w:tcW w:w="4820" w:type="dxa"/>
            <w:tcBorders>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1.考生父母一方及本人的身份证等材料；</w:t>
            </w:r>
          </w:p>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2.考生父母一方及本人《上海市海外人才居住证》或市人力资源社会保障局出具的“</w:t>
            </w:r>
            <w:r w:rsidRPr="006E6348">
              <w:rPr>
                <w:rFonts w:asciiTheme="minorEastAsia" w:eastAsiaTheme="minorEastAsia" w:hAnsiTheme="minorEastAsia" w:cs="宋体"/>
                <w:kern w:val="0"/>
                <w:sz w:val="16"/>
                <w:szCs w:val="16"/>
              </w:rPr>
              <w:t>本市户籍留学人员其持外国护照子女</w:t>
            </w:r>
            <w:r w:rsidRPr="006E6348">
              <w:rPr>
                <w:rFonts w:asciiTheme="minorEastAsia" w:eastAsiaTheme="minorEastAsia" w:hAnsiTheme="minorEastAsia" w:cs="宋体" w:hint="eastAsia"/>
                <w:kern w:val="0"/>
                <w:sz w:val="16"/>
                <w:szCs w:val="16"/>
              </w:rPr>
              <w:t>”等。</w:t>
            </w:r>
          </w:p>
        </w:tc>
        <w:tc>
          <w:tcPr>
            <w:tcW w:w="1843" w:type="dxa"/>
            <w:vMerge w:val="restart"/>
            <w:tcBorders>
              <w:top w:val="single" w:sz="4" w:space="0" w:color="auto"/>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学籍（原毕业）学校所在区</w:t>
            </w:r>
          </w:p>
        </w:tc>
        <w:tc>
          <w:tcPr>
            <w:tcW w:w="1275" w:type="dxa"/>
            <w:vMerge/>
            <w:tcBorders>
              <w:left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p>
        </w:tc>
      </w:tr>
      <w:tr w:rsidR="001015E5" w:rsidRPr="006E6348" w:rsidTr="006E6348">
        <w:trPr>
          <w:jc w:val="center"/>
        </w:trPr>
        <w:tc>
          <w:tcPr>
            <w:tcW w:w="1262" w:type="dxa"/>
            <w:vMerge/>
            <w:tcBorders>
              <w:left w:val="single" w:sz="4" w:space="0" w:color="auto"/>
              <w:bottom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p>
        </w:tc>
        <w:tc>
          <w:tcPr>
            <w:tcW w:w="3233" w:type="dxa"/>
            <w:tcBorders>
              <w:top w:val="single" w:sz="4" w:space="0" w:color="auto"/>
              <w:left w:val="single" w:sz="4" w:space="0" w:color="auto"/>
              <w:bottom w:val="single" w:sz="4" w:space="0" w:color="auto"/>
              <w:right w:val="single" w:sz="4" w:space="0" w:color="auto"/>
            </w:tcBorders>
            <w:noWrap/>
            <w:vAlign w:val="center"/>
          </w:tcPr>
          <w:p w:rsidR="001015E5" w:rsidRPr="006E6348" w:rsidRDefault="001015E5" w:rsidP="006E6348">
            <w:pPr>
              <w:snapToGrid w:val="0"/>
              <w:spacing w:line="200" w:lineRule="exact"/>
              <w:ind w:firstLineChars="200" w:firstLine="320"/>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考生父母一方现属本市常住户口（其中现属本市常住户口为考生继父母或养父母的，须依法与考生建立抚养关系或收养关系连续满3年）</w:t>
            </w:r>
          </w:p>
          <w:p w:rsidR="001015E5" w:rsidRPr="006E6348" w:rsidRDefault="001015E5" w:rsidP="00A96762">
            <w:pPr>
              <w:widowControl/>
              <w:spacing w:line="200" w:lineRule="exact"/>
              <w:rPr>
                <w:rFonts w:asciiTheme="minorEastAsia" w:eastAsiaTheme="minorEastAsia" w:hAnsiTheme="minorEastAsia" w:cs="宋体"/>
                <w:color w:val="FF0000"/>
                <w:kern w:val="0"/>
                <w:sz w:val="16"/>
                <w:szCs w:val="16"/>
              </w:rPr>
            </w:pPr>
          </w:p>
        </w:tc>
        <w:tc>
          <w:tcPr>
            <w:tcW w:w="2551" w:type="dxa"/>
            <w:tcBorders>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本市应届初三学生或18周岁以下本市往届初中毕业生（往届生须取得2019年本市中招报名资格）</w:t>
            </w:r>
          </w:p>
        </w:tc>
        <w:tc>
          <w:tcPr>
            <w:tcW w:w="4820" w:type="dxa"/>
            <w:tcBorders>
              <w:top w:val="single" w:sz="4" w:space="0" w:color="auto"/>
              <w:left w:val="single" w:sz="4" w:space="0" w:color="auto"/>
              <w:bottom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1.考生现属本市常住户口方父（或母）及考生本人户口证明和关系材料（必要时提供亲子关系材料）；</w:t>
            </w:r>
          </w:p>
          <w:p w:rsidR="001015E5" w:rsidRPr="006E6348" w:rsidRDefault="001015E5" w:rsidP="006E6348">
            <w:pPr>
              <w:widowControl/>
              <w:spacing w:line="200" w:lineRule="exact"/>
              <w:ind w:firstLineChars="100" w:firstLine="160"/>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其中考生与本市现属常住户口父（或母）为继子女关系的，需提供考生父母结婚证（需在2017年8月31日之前）等婚姻关系材料。考生与本市现属常住户口父（或母）为养子女关系的，需提供考生本人合法的收养证（需在2017年8月31日之前）等收养关系材料。</w:t>
            </w:r>
          </w:p>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2.考生本人连续三年本市初中学籍。</w:t>
            </w:r>
          </w:p>
          <w:p w:rsidR="001015E5" w:rsidRPr="006E6348" w:rsidRDefault="001015E5" w:rsidP="00A96762">
            <w:pPr>
              <w:widowControl/>
              <w:spacing w:line="200" w:lineRule="exact"/>
              <w:rPr>
                <w:rFonts w:asciiTheme="minorEastAsia" w:eastAsiaTheme="minorEastAsia" w:hAnsiTheme="minorEastAsia" w:cs="宋体"/>
                <w:color w:val="FF0000"/>
                <w:kern w:val="0"/>
                <w:sz w:val="16"/>
                <w:szCs w:val="16"/>
              </w:rPr>
            </w:pPr>
            <w:r w:rsidRPr="006E6348">
              <w:rPr>
                <w:rFonts w:asciiTheme="minorEastAsia" w:eastAsiaTheme="minorEastAsia" w:hAnsiTheme="minorEastAsia" w:cs="宋体" w:hint="eastAsia"/>
                <w:kern w:val="0"/>
                <w:sz w:val="16"/>
                <w:szCs w:val="16"/>
              </w:rPr>
              <w:t>3.考生本人有效期内连续满3年《上海市居住证》（须在2017年8月31日之前办出），或者考生有效期内《上海市居住证》地址与现属本市常住户口父（或母）实际居住地址一致材料。</w:t>
            </w:r>
          </w:p>
        </w:tc>
        <w:tc>
          <w:tcPr>
            <w:tcW w:w="1843" w:type="dxa"/>
            <w:vMerge/>
            <w:tcBorders>
              <w:left w:val="single" w:sz="4" w:space="0" w:color="auto"/>
              <w:bottom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p>
        </w:tc>
        <w:tc>
          <w:tcPr>
            <w:tcW w:w="1275" w:type="dxa"/>
            <w:vMerge/>
            <w:tcBorders>
              <w:left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p>
        </w:tc>
      </w:tr>
      <w:tr w:rsidR="001015E5" w:rsidRPr="006E6348" w:rsidTr="006E6348">
        <w:trPr>
          <w:jc w:val="center"/>
        </w:trPr>
        <w:tc>
          <w:tcPr>
            <w:tcW w:w="1262" w:type="dxa"/>
            <w:vMerge/>
            <w:tcBorders>
              <w:left w:val="single" w:sz="4" w:space="0" w:color="auto"/>
              <w:bottom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p>
        </w:tc>
        <w:tc>
          <w:tcPr>
            <w:tcW w:w="3233" w:type="dxa"/>
            <w:tcBorders>
              <w:top w:val="single" w:sz="4" w:space="0" w:color="auto"/>
              <w:left w:val="single" w:sz="4" w:space="0" w:color="auto"/>
              <w:bottom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考生父母一方为在沪高校、科研机构博士后流动站（工作站）人员</w:t>
            </w:r>
          </w:p>
        </w:tc>
        <w:tc>
          <w:tcPr>
            <w:tcW w:w="2551" w:type="dxa"/>
            <w:tcBorders>
              <w:left w:val="single" w:sz="4" w:space="0" w:color="auto"/>
              <w:right w:val="single" w:sz="4" w:space="0" w:color="auto"/>
            </w:tcBorders>
            <w:noWrap/>
            <w:vAlign w:val="center"/>
          </w:tcPr>
          <w:p w:rsidR="001015E5" w:rsidRPr="006E6348" w:rsidRDefault="001015E5" w:rsidP="00A96762">
            <w:pPr>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应届初三学生或18周岁以下本市往届初中毕业生</w:t>
            </w:r>
          </w:p>
        </w:tc>
        <w:tc>
          <w:tcPr>
            <w:tcW w:w="4820" w:type="dxa"/>
            <w:tcBorders>
              <w:top w:val="single" w:sz="4" w:space="0" w:color="auto"/>
              <w:left w:val="single" w:sz="4" w:space="0" w:color="auto"/>
              <w:bottom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1. 考生户口本；</w:t>
            </w:r>
          </w:p>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2.上海市博士后工作办公室出具证明等。</w:t>
            </w:r>
          </w:p>
        </w:tc>
        <w:tc>
          <w:tcPr>
            <w:tcW w:w="1843" w:type="dxa"/>
            <w:tcBorders>
              <w:top w:val="single" w:sz="4" w:space="0" w:color="auto"/>
              <w:left w:val="single" w:sz="4" w:space="0" w:color="auto"/>
              <w:bottom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学籍（原毕业）学校或设站单位所在区</w:t>
            </w:r>
          </w:p>
        </w:tc>
        <w:tc>
          <w:tcPr>
            <w:tcW w:w="1275" w:type="dxa"/>
            <w:vMerge/>
            <w:tcBorders>
              <w:left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p>
        </w:tc>
      </w:tr>
      <w:tr w:rsidR="001015E5" w:rsidRPr="006E6348" w:rsidTr="006E6348">
        <w:trPr>
          <w:jc w:val="center"/>
        </w:trPr>
        <w:tc>
          <w:tcPr>
            <w:tcW w:w="1262" w:type="dxa"/>
            <w:vMerge/>
            <w:tcBorders>
              <w:left w:val="single" w:sz="4" w:space="0" w:color="auto"/>
              <w:bottom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p>
        </w:tc>
        <w:tc>
          <w:tcPr>
            <w:tcW w:w="3233" w:type="dxa"/>
            <w:tcBorders>
              <w:top w:val="single" w:sz="4" w:space="0" w:color="auto"/>
              <w:left w:val="single" w:sz="4" w:space="0" w:color="auto"/>
              <w:bottom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考生父母一方为经市政府合作交流办公室审核登记的地级市以上(含地级市)政府驻沪办事机构有关工作人员</w:t>
            </w:r>
          </w:p>
        </w:tc>
        <w:tc>
          <w:tcPr>
            <w:tcW w:w="2551" w:type="dxa"/>
            <w:vMerge w:val="restart"/>
            <w:tcBorders>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本市应届初三学生或18周岁以下本市往届初中毕业生</w:t>
            </w:r>
          </w:p>
        </w:tc>
        <w:tc>
          <w:tcPr>
            <w:tcW w:w="4820" w:type="dxa"/>
            <w:tcBorders>
              <w:top w:val="single" w:sz="4" w:space="0" w:color="auto"/>
              <w:left w:val="single" w:sz="4" w:space="0" w:color="auto"/>
              <w:bottom w:val="single" w:sz="4" w:space="0" w:color="auto"/>
              <w:right w:val="single" w:sz="4" w:space="0" w:color="auto"/>
            </w:tcBorders>
            <w:noWrap/>
            <w:vAlign w:val="center"/>
          </w:tcPr>
          <w:p w:rsidR="001015E5" w:rsidRPr="006E6348" w:rsidRDefault="001015E5" w:rsidP="00A96762">
            <w:pPr>
              <w:spacing w:line="200" w:lineRule="exact"/>
              <w:rPr>
                <w:rFonts w:asciiTheme="minorEastAsia" w:eastAsiaTheme="minorEastAsia" w:hAnsiTheme="minorEastAsia" w:cs="宋体"/>
                <w:sz w:val="16"/>
                <w:szCs w:val="16"/>
              </w:rPr>
            </w:pPr>
            <w:r w:rsidRPr="006E6348">
              <w:rPr>
                <w:rFonts w:asciiTheme="minorEastAsia" w:eastAsiaTheme="minorEastAsia" w:hAnsiTheme="minorEastAsia" w:cs="宋体" w:hint="eastAsia"/>
                <w:spacing w:val="-4"/>
                <w:kern w:val="0"/>
                <w:sz w:val="16"/>
                <w:szCs w:val="16"/>
              </w:rPr>
              <w:t>市政府合作交流办和市教委共同核定名单等。</w:t>
            </w:r>
          </w:p>
        </w:tc>
        <w:tc>
          <w:tcPr>
            <w:tcW w:w="1843" w:type="dxa"/>
            <w:vMerge w:val="restart"/>
            <w:tcBorders>
              <w:top w:val="single" w:sz="4" w:space="0" w:color="auto"/>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学籍（原毕业）学校所在区</w:t>
            </w:r>
          </w:p>
        </w:tc>
        <w:tc>
          <w:tcPr>
            <w:tcW w:w="1275" w:type="dxa"/>
            <w:vMerge/>
            <w:tcBorders>
              <w:left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p>
        </w:tc>
      </w:tr>
      <w:tr w:rsidR="001015E5" w:rsidRPr="006E6348" w:rsidTr="006E6348">
        <w:trPr>
          <w:jc w:val="center"/>
        </w:trPr>
        <w:tc>
          <w:tcPr>
            <w:tcW w:w="1262" w:type="dxa"/>
            <w:vMerge/>
            <w:tcBorders>
              <w:left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p>
        </w:tc>
        <w:tc>
          <w:tcPr>
            <w:tcW w:w="3233" w:type="dxa"/>
            <w:tcBorders>
              <w:top w:val="single" w:sz="4" w:space="0" w:color="auto"/>
              <w:left w:val="single" w:sz="4" w:space="0" w:color="auto"/>
              <w:right w:val="single" w:sz="4" w:space="0" w:color="auto"/>
            </w:tcBorders>
            <w:noWrap/>
            <w:vAlign w:val="center"/>
          </w:tcPr>
          <w:p w:rsidR="001015E5" w:rsidRPr="006E6348" w:rsidRDefault="001015E5" w:rsidP="00A96762">
            <w:pPr>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考生属在沪台胞，香港、澳门特别行政区永久居民</w:t>
            </w:r>
          </w:p>
        </w:tc>
        <w:tc>
          <w:tcPr>
            <w:tcW w:w="2551" w:type="dxa"/>
            <w:vMerge/>
            <w:tcBorders>
              <w:left w:val="single" w:sz="4" w:space="0" w:color="auto"/>
              <w:right w:val="single" w:sz="4" w:space="0" w:color="auto"/>
            </w:tcBorders>
            <w:noWrap/>
            <w:vAlign w:val="center"/>
          </w:tcPr>
          <w:p w:rsidR="001015E5" w:rsidRPr="006E6348" w:rsidRDefault="001015E5" w:rsidP="00A96762">
            <w:pPr>
              <w:spacing w:line="200" w:lineRule="exact"/>
              <w:rPr>
                <w:rFonts w:asciiTheme="minorEastAsia" w:eastAsiaTheme="minorEastAsia" w:hAnsiTheme="minorEastAsia" w:cs="宋体"/>
                <w:kern w:val="0"/>
                <w:sz w:val="16"/>
                <w:szCs w:val="16"/>
              </w:rPr>
            </w:pPr>
          </w:p>
        </w:tc>
        <w:tc>
          <w:tcPr>
            <w:tcW w:w="4820" w:type="dxa"/>
            <w:tcBorders>
              <w:top w:val="single" w:sz="4" w:space="0" w:color="auto"/>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在沪台胞（以下两类符合其一）：</w:t>
            </w:r>
          </w:p>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1.考生本人《中华人民共和国台湾居民居住证》</w:t>
            </w:r>
          </w:p>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2.考生本人台湾居民来往大陆通行证及本市境外人员住宿登记。</w:t>
            </w:r>
          </w:p>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香港、澳门特别行政区永久居民（以下两类符合其一）：</w:t>
            </w:r>
          </w:p>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1.考生本人《中华人民共和国港澳居民居住证》及香港或澳门特别行政区永久居民身份证；</w:t>
            </w:r>
          </w:p>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2.考生本人港澳居民来往大陆通行证、本市境外人员住宿登记表及香港或澳门特别行政区永久居民身份证。</w:t>
            </w:r>
          </w:p>
        </w:tc>
        <w:tc>
          <w:tcPr>
            <w:tcW w:w="1843" w:type="dxa"/>
            <w:vMerge/>
            <w:tcBorders>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p>
        </w:tc>
        <w:tc>
          <w:tcPr>
            <w:tcW w:w="1275" w:type="dxa"/>
            <w:vMerge/>
            <w:tcBorders>
              <w:left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p>
        </w:tc>
      </w:tr>
      <w:tr w:rsidR="001015E5" w:rsidRPr="006E6348" w:rsidTr="006E6348">
        <w:trPr>
          <w:jc w:val="center"/>
        </w:trPr>
        <w:tc>
          <w:tcPr>
            <w:tcW w:w="1262" w:type="dxa"/>
            <w:vMerge/>
            <w:tcBorders>
              <w:left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p>
        </w:tc>
        <w:tc>
          <w:tcPr>
            <w:tcW w:w="3233" w:type="dxa"/>
            <w:tcBorders>
              <w:top w:val="single" w:sz="4" w:space="0" w:color="auto"/>
              <w:left w:val="single" w:sz="4" w:space="0" w:color="auto"/>
              <w:right w:val="single" w:sz="4" w:space="0" w:color="auto"/>
            </w:tcBorders>
            <w:noWrap/>
            <w:vAlign w:val="center"/>
          </w:tcPr>
          <w:p w:rsidR="001015E5" w:rsidRPr="006E6348" w:rsidRDefault="001015E5" w:rsidP="00A96762">
            <w:pPr>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考生属经市政府侨办认定的本市华侨</w:t>
            </w:r>
          </w:p>
        </w:tc>
        <w:tc>
          <w:tcPr>
            <w:tcW w:w="2551" w:type="dxa"/>
            <w:vMerge/>
            <w:tcBorders>
              <w:left w:val="single" w:sz="4" w:space="0" w:color="auto"/>
              <w:right w:val="single" w:sz="4" w:space="0" w:color="auto"/>
            </w:tcBorders>
            <w:noWrap/>
            <w:vAlign w:val="center"/>
          </w:tcPr>
          <w:p w:rsidR="001015E5" w:rsidRPr="006E6348" w:rsidRDefault="001015E5" w:rsidP="00A96762">
            <w:pPr>
              <w:spacing w:line="200" w:lineRule="exact"/>
              <w:rPr>
                <w:rFonts w:asciiTheme="minorEastAsia" w:eastAsiaTheme="minorEastAsia" w:hAnsiTheme="minorEastAsia" w:cs="宋体"/>
                <w:kern w:val="0"/>
                <w:sz w:val="16"/>
                <w:szCs w:val="16"/>
              </w:rPr>
            </w:pPr>
          </w:p>
        </w:tc>
        <w:tc>
          <w:tcPr>
            <w:tcW w:w="4820" w:type="dxa"/>
            <w:tcBorders>
              <w:top w:val="single" w:sz="4" w:space="0" w:color="auto"/>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市政府侨办国内处证明等</w:t>
            </w:r>
          </w:p>
        </w:tc>
        <w:tc>
          <w:tcPr>
            <w:tcW w:w="1843" w:type="dxa"/>
            <w:vMerge/>
            <w:tcBorders>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p>
        </w:tc>
        <w:tc>
          <w:tcPr>
            <w:tcW w:w="1275" w:type="dxa"/>
            <w:vMerge/>
            <w:tcBorders>
              <w:left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p>
        </w:tc>
      </w:tr>
      <w:tr w:rsidR="001015E5" w:rsidRPr="006E6348" w:rsidTr="006E6348">
        <w:trPr>
          <w:jc w:val="center"/>
        </w:trPr>
        <w:tc>
          <w:tcPr>
            <w:tcW w:w="1262" w:type="dxa"/>
            <w:vMerge/>
            <w:tcBorders>
              <w:left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p>
        </w:tc>
        <w:tc>
          <w:tcPr>
            <w:tcW w:w="3233" w:type="dxa"/>
            <w:tcBorders>
              <w:top w:val="single" w:sz="4" w:space="0" w:color="auto"/>
              <w:left w:val="single" w:sz="4" w:space="0" w:color="auto"/>
              <w:right w:val="single" w:sz="4" w:space="0" w:color="auto"/>
            </w:tcBorders>
            <w:noWrap/>
            <w:vAlign w:val="center"/>
          </w:tcPr>
          <w:p w:rsidR="001015E5" w:rsidRPr="006E6348" w:rsidRDefault="001015E5" w:rsidP="00A96762">
            <w:pPr>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考生为在沪定居并持《中华人民共和国外国人永久居留证》</w:t>
            </w:r>
          </w:p>
        </w:tc>
        <w:tc>
          <w:tcPr>
            <w:tcW w:w="2551" w:type="dxa"/>
            <w:vMerge/>
            <w:tcBorders>
              <w:left w:val="single" w:sz="4" w:space="0" w:color="auto"/>
              <w:right w:val="single" w:sz="4" w:space="0" w:color="auto"/>
            </w:tcBorders>
            <w:noWrap/>
            <w:vAlign w:val="center"/>
          </w:tcPr>
          <w:p w:rsidR="001015E5" w:rsidRPr="006E6348" w:rsidRDefault="001015E5" w:rsidP="00A96762">
            <w:pPr>
              <w:spacing w:line="200" w:lineRule="exact"/>
              <w:rPr>
                <w:rFonts w:asciiTheme="minorEastAsia" w:eastAsiaTheme="minorEastAsia" w:hAnsiTheme="minorEastAsia" w:cs="宋体"/>
                <w:kern w:val="0"/>
                <w:sz w:val="16"/>
                <w:szCs w:val="16"/>
              </w:rPr>
            </w:pPr>
          </w:p>
        </w:tc>
        <w:tc>
          <w:tcPr>
            <w:tcW w:w="4820" w:type="dxa"/>
            <w:tcBorders>
              <w:top w:val="single" w:sz="4" w:space="0" w:color="auto"/>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spacing w:val="-6"/>
                <w:kern w:val="0"/>
                <w:sz w:val="16"/>
                <w:szCs w:val="16"/>
              </w:rPr>
            </w:pPr>
            <w:r w:rsidRPr="006E6348">
              <w:rPr>
                <w:rFonts w:asciiTheme="minorEastAsia" w:eastAsiaTheme="minorEastAsia" w:hAnsiTheme="minorEastAsia" w:cs="宋体" w:hint="eastAsia"/>
                <w:kern w:val="0"/>
                <w:sz w:val="16"/>
                <w:szCs w:val="16"/>
              </w:rPr>
              <w:t>有效期内的《中华人民共和国外国人永久居留证》等</w:t>
            </w:r>
          </w:p>
        </w:tc>
        <w:tc>
          <w:tcPr>
            <w:tcW w:w="1843" w:type="dxa"/>
            <w:vMerge/>
            <w:tcBorders>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p>
        </w:tc>
        <w:tc>
          <w:tcPr>
            <w:tcW w:w="1275" w:type="dxa"/>
            <w:vMerge/>
            <w:tcBorders>
              <w:left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p>
        </w:tc>
      </w:tr>
      <w:tr w:rsidR="001015E5" w:rsidRPr="006E6348" w:rsidTr="006E6348">
        <w:trPr>
          <w:jc w:val="center"/>
        </w:trPr>
        <w:tc>
          <w:tcPr>
            <w:tcW w:w="1262" w:type="dxa"/>
            <w:tcBorders>
              <w:left w:val="single" w:sz="4" w:space="0" w:color="auto"/>
              <w:right w:val="single" w:sz="4" w:space="0" w:color="auto"/>
            </w:tcBorders>
            <w:noWrap/>
            <w:vAlign w:val="center"/>
          </w:tcPr>
          <w:p w:rsidR="001015E5" w:rsidRPr="006E6348" w:rsidRDefault="001015E5" w:rsidP="00A96762">
            <w:pPr>
              <w:widowControl/>
              <w:spacing w:line="200" w:lineRule="exact"/>
              <w:jc w:val="center"/>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过渡期内锁定名单的非本市户口学生</w:t>
            </w:r>
          </w:p>
        </w:tc>
        <w:tc>
          <w:tcPr>
            <w:tcW w:w="3233" w:type="dxa"/>
            <w:tcBorders>
              <w:top w:val="single" w:sz="4" w:space="0" w:color="auto"/>
              <w:left w:val="single" w:sz="4" w:space="0" w:color="auto"/>
              <w:bottom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spacing w:val="-6"/>
                <w:kern w:val="0"/>
                <w:sz w:val="16"/>
                <w:szCs w:val="16"/>
              </w:rPr>
            </w:pPr>
            <w:r w:rsidRPr="006E6348">
              <w:rPr>
                <w:rFonts w:asciiTheme="minorEastAsia" w:eastAsiaTheme="minorEastAsia" w:hAnsiTheme="minorEastAsia" w:cs="宋体" w:hint="eastAsia"/>
                <w:spacing w:val="-6"/>
                <w:kern w:val="0"/>
                <w:sz w:val="16"/>
                <w:szCs w:val="16"/>
              </w:rPr>
              <w:t>考生属大屯、梅山、鲁矿后方基地职工子女</w:t>
            </w:r>
          </w:p>
        </w:tc>
        <w:tc>
          <w:tcPr>
            <w:tcW w:w="2551" w:type="dxa"/>
            <w:tcBorders>
              <w:top w:val="single" w:sz="4" w:space="0" w:color="auto"/>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后方基地应届初三学生或18周岁以下后方基地往届初中毕业生</w:t>
            </w:r>
          </w:p>
        </w:tc>
        <w:tc>
          <w:tcPr>
            <w:tcW w:w="4820" w:type="dxa"/>
            <w:tcBorders>
              <w:top w:val="single" w:sz="4" w:space="0" w:color="auto"/>
              <w:left w:val="single" w:sz="4" w:space="0" w:color="auto"/>
              <w:bottom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锁定的名单</w:t>
            </w:r>
          </w:p>
        </w:tc>
        <w:tc>
          <w:tcPr>
            <w:tcW w:w="1843" w:type="dxa"/>
            <w:tcBorders>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大屯、梅山、鲁矿</w:t>
            </w:r>
          </w:p>
        </w:tc>
        <w:tc>
          <w:tcPr>
            <w:tcW w:w="1275" w:type="dxa"/>
            <w:vMerge/>
            <w:tcBorders>
              <w:left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p>
        </w:tc>
      </w:tr>
      <w:tr w:rsidR="001015E5" w:rsidRPr="006E6348" w:rsidTr="006E6348">
        <w:trPr>
          <w:jc w:val="center"/>
        </w:trPr>
        <w:tc>
          <w:tcPr>
            <w:tcW w:w="1262" w:type="dxa"/>
            <w:tcBorders>
              <w:left w:val="single" w:sz="4" w:space="0" w:color="auto"/>
              <w:right w:val="single" w:sz="4" w:space="0" w:color="auto"/>
            </w:tcBorders>
            <w:noWrap/>
            <w:vAlign w:val="center"/>
          </w:tcPr>
          <w:p w:rsidR="001015E5" w:rsidRPr="006E6348" w:rsidRDefault="001015E5" w:rsidP="00A96762">
            <w:pPr>
              <w:widowControl/>
              <w:spacing w:line="200" w:lineRule="exact"/>
              <w:jc w:val="center"/>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外籍</w:t>
            </w:r>
          </w:p>
          <w:p w:rsidR="001015E5" w:rsidRPr="006E6348" w:rsidRDefault="001015E5" w:rsidP="00A96762">
            <w:pPr>
              <w:widowControl/>
              <w:spacing w:line="200" w:lineRule="exact"/>
              <w:jc w:val="center"/>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考生</w:t>
            </w:r>
          </w:p>
        </w:tc>
        <w:tc>
          <w:tcPr>
            <w:tcW w:w="3233" w:type="dxa"/>
            <w:tcBorders>
              <w:top w:val="single" w:sz="4" w:space="0" w:color="auto"/>
              <w:left w:val="single" w:sz="4" w:space="0" w:color="auto"/>
              <w:bottom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考生持有效签证的外国护照</w:t>
            </w:r>
          </w:p>
        </w:tc>
        <w:tc>
          <w:tcPr>
            <w:tcW w:w="2551" w:type="dxa"/>
            <w:tcBorders>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本市应届初三学生或18周岁以下本市往届初中毕业生</w:t>
            </w:r>
          </w:p>
        </w:tc>
        <w:tc>
          <w:tcPr>
            <w:tcW w:w="4820" w:type="dxa"/>
            <w:tcBorders>
              <w:top w:val="single" w:sz="4" w:space="0" w:color="auto"/>
              <w:left w:val="single" w:sz="4" w:space="0" w:color="auto"/>
              <w:bottom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spacing w:val="-6"/>
                <w:kern w:val="0"/>
                <w:sz w:val="16"/>
                <w:szCs w:val="16"/>
              </w:rPr>
              <w:t>考生本人的有效签证外国护照（须有中华人民共和国外国人居留许可页）和境外人员住宿登记表等（必要时提供户口注销材料）</w:t>
            </w:r>
          </w:p>
        </w:tc>
        <w:tc>
          <w:tcPr>
            <w:tcW w:w="1843" w:type="dxa"/>
            <w:tcBorders>
              <w:left w:val="single" w:sz="4" w:space="0" w:color="auto"/>
              <w:right w:val="single" w:sz="4" w:space="0" w:color="auto"/>
            </w:tcBorders>
            <w:noWrap/>
            <w:vAlign w:val="center"/>
          </w:tcPr>
          <w:p w:rsidR="001015E5" w:rsidRPr="006E6348" w:rsidRDefault="001015E5" w:rsidP="00A96762">
            <w:pPr>
              <w:widowControl/>
              <w:spacing w:line="200" w:lineRule="exact"/>
              <w:rPr>
                <w:rFonts w:asciiTheme="minorEastAsia" w:eastAsiaTheme="minorEastAsia" w:hAnsiTheme="minorEastAsia" w:cs="宋体"/>
                <w:kern w:val="0"/>
                <w:sz w:val="16"/>
                <w:szCs w:val="16"/>
              </w:rPr>
            </w:pPr>
            <w:r w:rsidRPr="006E6348">
              <w:rPr>
                <w:rFonts w:asciiTheme="minorEastAsia" w:eastAsiaTheme="minorEastAsia" w:hAnsiTheme="minorEastAsia" w:cs="宋体" w:hint="eastAsia"/>
                <w:kern w:val="0"/>
                <w:sz w:val="16"/>
                <w:szCs w:val="16"/>
              </w:rPr>
              <w:t>学籍（原毕业）学校所在区</w:t>
            </w:r>
          </w:p>
        </w:tc>
        <w:tc>
          <w:tcPr>
            <w:tcW w:w="1275" w:type="dxa"/>
            <w:vMerge/>
            <w:tcBorders>
              <w:left w:val="single" w:sz="4" w:space="0" w:color="auto"/>
              <w:right w:val="single" w:sz="4" w:space="0" w:color="auto"/>
            </w:tcBorders>
            <w:noWrap/>
            <w:vAlign w:val="center"/>
          </w:tcPr>
          <w:p w:rsidR="001015E5" w:rsidRPr="006E6348" w:rsidRDefault="001015E5" w:rsidP="00A96762">
            <w:pPr>
              <w:spacing w:line="200" w:lineRule="exact"/>
              <w:jc w:val="center"/>
              <w:rPr>
                <w:rFonts w:asciiTheme="minorEastAsia" w:eastAsiaTheme="minorEastAsia" w:hAnsiTheme="minorEastAsia" w:cs="宋体"/>
                <w:kern w:val="0"/>
                <w:sz w:val="16"/>
                <w:szCs w:val="16"/>
              </w:rPr>
            </w:pPr>
          </w:p>
        </w:tc>
      </w:tr>
    </w:tbl>
    <w:p w:rsidR="001015E5" w:rsidRPr="006E6348" w:rsidRDefault="001015E5" w:rsidP="006E6348">
      <w:pPr>
        <w:widowControl/>
        <w:spacing w:line="260" w:lineRule="exact"/>
        <w:jc w:val="left"/>
        <w:rPr>
          <w:rFonts w:asciiTheme="minorEastAsia" w:eastAsiaTheme="minorEastAsia" w:hAnsiTheme="minorEastAsia" w:cs="宋体"/>
          <w:kern w:val="0"/>
          <w:szCs w:val="21"/>
        </w:rPr>
      </w:pPr>
      <w:r w:rsidRPr="006E6348">
        <w:rPr>
          <w:rFonts w:asciiTheme="minorEastAsia" w:eastAsiaTheme="minorEastAsia" w:hAnsiTheme="minorEastAsia" w:cs="宋体" w:hint="eastAsia"/>
          <w:kern w:val="0"/>
          <w:szCs w:val="21"/>
        </w:rPr>
        <w:t>说明：《上海市居住证》《上海市海外人才居住证》须至2020年5 月7日仍有效。</w:t>
      </w:r>
    </w:p>
    <w:p w:rsidR="001015E5" w:rsidRPr="006E6348" w:rsidRDefault="001015E5" w:rsidP="001015E5">
      <w:pPr>
        <w:widowControl/>
        <w:spacing w:line="260" w:lineRule="exact"/>
        <w:jc w:val="left"/>
        <w:rPr>
          <w:rFonts w:asciiTheme="minorEastAsia" w:eastAsiaTheme="minorEastAsia" w:hAnsiTheme="minorEastAsia" w:cs="宋体"/>
          <w:kern w:val="0"/>
          <w:sz w:val="16"/>
          <w:szCs w:val="16"/>
        </w:rPr>
        <w:sectPr w:rsidR="001015E5" w:rsidRPr="006E6348" w:rsidSect="001015E5">
          <w:footerReference w:type="even" r:id="rId8"/>
          <w:footerReference w:type="default" r:id="rId9"/>
          <w:pgSz w:w="16838" w:h="11906" w:orient="landscape"/>
          <w:pgMar w:top="1021" w:right="2098" w:bottom="907" w:left="1712" w:header="851" w:footer="992" w:gutter="0"/>
          <w:cols w:space="720"/>
          <w:docGrid w:linePitch="312"/>
        </w:sectPr>
      </w:pPr>
    </w:p>
    <w:p w:rsidR="001015E5" w:rsidRDefault="001015E5" w:rsidP="001015E5">
      <w:pPr>
        <w:widowControl/>
        <w:snapToGrid w:val="0"/>
        <w:spacing w:line="600" w:lineRule="exact"/>
        <w:jc w:val="left"/>
        <w:rPr>
          <w:rFonts w:ascii="黑体" w:eastAsia="黑体" w:hAnsi="黑体" w:cs="宋体"/>
          <w:kern w:val="0"/>
          <w:sz w:val="32"/>
          <w:szCs w:val="32"/>
        </w:rPr>
      </w:pPr>
      <w:r>
        <w:rPr>
          <w:rFonts w:ascii="黑体" w:eastAsia="黑体" w:hAnsi="黑体" w:cs="宋体" w:hint="eastAsia"/>
          <w:kern w:val="0"/>
          <w:sz w:val="32"/>
          <w:szCs w:val="32"/>
        </w:rPr>
        <w:t>附件2</w:t>
      </w:r>
    </w:p>
    <w:p w:rsidR="001015E5" w:rsidRPr="001015E5" w:rsidRDefault="001015E5" w:rsidP="001015E5">
      <w:pPr>
        <w:widowControl/>
        <w:snapToGrid w:val="0"/>
        <w:spacing w:line="600" w:lineRule="exact"/>
        <w:jc w:val="center"/>
        <w:rPr>
          <w:rFonts w:ascii="方正小标宋简体" w:eastAsia="方正小标宋简体" w:hAnsi="宋体" w:cs="宋体"/>
          <w:kern w:val="0"/>
          <w:sz w:val="36"/>
          <w:szCs w:val="36"/>
        </w:rPr>
      </w:pPr>
      <w:r w:rsidRPr="001015E5">
        <w:rPr>
          <w:rFonts w:ascii="方正小标宋简体" w:eastAsia="方正小标宋简体" w:hAnsi="华文中宋" w:cs="宋体" w:hint="eastAsia"/>
          <w:bCs/>
          <w:kern w:val="0"/>
          <w:sz w:val="36"/>
          <w:szCs w:val="36"/>
        </w:rPr>
        <w:t>2020年上海市中等学校高中阶段招生报名日程表</w:t>
      </w:r>
    </w:p>
    <w:tbl>
      <w:tblPr>
        <w:tblW w:w="8835" w:type="dxa"/>
        <w:jc w:val="center"/>
        <w:tblLayout w:type="fixed"/>
        <w:tblLook w:val="04A0"/>
      </w:tblPr>
      <w:tblGrid>
        <w:gridCol w:w="2275"/>
        <w:gridCol w:w="4400"/>
        <w:gridCol w:w="2160"/>
      </w:tblGrid>
      <w:tr w:rsidR="001015E5" w:rsidTr="00A96762">
        <w:trPr>
          <w:jc w:val="center"/>
        </w:trPr>
        <w:tc>
          <w:tcPr>
            <w:tcW w:w="2275" w:type="dxa"/>
            <w:tcBorders>
              <w:top w:val="single" w:sz="4" w:space="0" w:color="auto"/>
              <w:left w:val="single" w:sz="4" w:space="0" w:color="auto"/>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日    期</w:t>
            </w:r>
          </w:p>
        </w:tc>
        <w:tc>
          <w:tcPr>
            <w:tcW w:w="440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内    容</w:t>
            </w:r>
          </w:p>
        </w:tc>
        <w:tc>
          <w:tcPr>
            <w:tcW w:w="216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对  象</w:t>
            </w:r>
          </w:p>
        </w:tc>
      </w:tr>
      <w:tr w:rsidR="001015E5" w:rsidTr="00A96762">
        <w:trPr>
          <w:jc w:val="center"/>
        </w:trPr>
        <w:tc>
          <w:tcPr>
            <w:tcW w:w="8835" w:type="dxa"/>
            <w:gridSpan w:val="3"/>
            <w:tcBorders>
              <w:top w:val="single" w:sz="4" w:space="0" w:color="auto"/>
              <w:left w:val="single" w:sz="4" w:space="0" w:color="auto"/>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b/>
                <w:kern w:val="0"/>
                <w:szCs w:val="21"/>
              </w:rPr>
            </w:pPr>
            <w:r>
              <w:rPr>
                <w:rFonts w:ascii="宋体" w:hAnsi="宋体" w:cs="宋体" w:hint="eastAsia"/>
                <w:b/>
                <w:kern w:val="0"/>
                <w:szCs w:val="21"/>
              </w:rPr>
              <w:t>一、上海市中等学校高中阶段普通学校招生报名日程</w:t>
            </w:r>
          </w:p>
        </w:tc>
      </w:tr>
      <w:tr w:rsidR="001015E5" w:rsidTr="00A96762">
        <w:trPr>
          <w:jc w:val="center"/>
        </w:trPr>
        <w:tc>
          <w:tcPr>
            <w:tcW w:w="2275" w:type="dxa"/>
            <w:tcBorders>
              <w:top w:val="nil"/>
              <w:left w:val="single" w:sz="4" w:space="0" w:color="auto"/>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2019年11月25日至12月20日</w:t>
            </w:r>
          </w:p>
        </w:tc>
        <w:tc>
          <w:tcPr>
            <w:tcW w:w="4400" w:type="dxa"/>
            <w:tcBorders>
              <w:top w:val="nil"/>
              <w:left w:val="nil"/>
              <w:bottom w:val="single" w:sz="4" w:space="0" w:color="auto"/>
              <w:right w:val="single" w:sz="4" w:space="0" w:color="auto"/>
            </w:tcBorders>
            <w:noWrap/>
            <w:vAlign w:val="center"/>
          </w:tcPr>
          <w:p w:rsidR="001015E5" w:rsidRDefault="001015E5" w:rsidP="00A96762">
            <w:pPr>
              <w:widowControl/>
              <w:spacing w:line="360" w:lineRule="exact"/>
              <w:rPr>
                <w:rFonts w:ascii="宋体" w:hAnsi="宋体" w:cs="宋体"/>
                <w:kern w:val="0"/>
                <w:szCs w:val="21"/>
              </w:rPr>
            </w:pPr>
            <w:r>
              <w:rPr>
                <w:rFonts w:ascii="宋体" w:hAnsi="宋体" w:cs="宋体" w:hint="eastAsia"/>
                <w:kern w:val="0"/>
                <w:szCs w:val="21"/>
              </w:rPr>
              <w:t>本市应届初三学生报名材料核对</w:t>
            </w:r>
          </w:p>
        </w:tc>
        <w:tc>
          <w:tcPr>
            <w:tcW w:w="2160" w:type="dxa"/>
            <w:tcBorders>
              <w:top w:val="nil"/>
              <w:left w:val="nil"/>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区招考机构</w:t>
            </w:r>
          </w:p>
        </w:tc>
      </w:tr>
      <w:tr w:rsidR="001015E5" w:rsidTr="00A96762">
        <w:trPr>
          <w:jc w:val="center"/>
        </w:trPr>
        <w:tc>
          <w:tcPr>
            <w:tcW w:w="2275" w:type="dxa"/>
            <w:tcBorders>
              <w:top w:val="nil"/>
              <w:left w:val="single" w:sz="4" w:space="0" w:color="auto"/>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2019年12月26日至2020年1月9日</w:t>
            </w:r>
          </w:p>
        </w:tc>
        <w:tc>
          <w:tcPr>
            <w:tcW w:w="4400" w:type="dxa"/>
            <w:tcBorders>
              <w:top w:val="nil"/>
              <w:left w:val="nil"/>
              <w:bottom w:val="single" w:sz="4" w:space="0" w:color="auto"/>
              <w:right w:val="single" w:sz="4" w:space="0" w:color="auto"/>
            </w:tcBorders>
            <w:noWrap/>
            <w:vAlign w:val="center"/>
          </w:tcPr>
          <w:p w:rsidR="001015E5" w:rsidRDefault="001015E5" w:rsidP="00A96762">
            <w:pPr>
              <w:widowControl/>
              <w:spacing w:line="360" w:lineRule="exact"/>
              <w:rPr>
                <w:rFonts w:ascii="宋体" w:hAnsi="宋体" w:cs="宋体"/>
                <w:kern w:val="0"/>
                <w:szCs w:val="21"/>
              </w:rPr>
            </w:pPr>
            <w:r>
              <w:rPr>
                <w:rFonts w:ascii="宋体" w:hAnsi="宋体" w:cs="宋体" w:hint="eastAsia"/>
                <w:kern w:val="0"/>
                <w:szCs w:val="21"/>
              </w:rPr>
              <w:t>全市在校应届初三学生网上报名、信息确认</w:t>
            </w:r>
          </w:p>
        </w:tc>
        <w:tc>
          <w:tcPr>
            <w:tcW w:w="2160" w:type="dxa"/>
            <w:tcBorders>
              <w:top w:val="nil"/>
              <w:left w:val="nil"/>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初中学校、考生</w:t>
            </w:r>
          </w:p>
        </w:tc>
      </w:tr>
      <w:tr w:rsidR="001015E5" w:rsidTr="00A96762">
        <w:trPr>
          <w:jc w:val="center"/>
        </w:trPr>
        <w:tc>
          <w:tcPr>
            <w:tcW w:w="2275" w:type="dxa"/>
            <w:tcBorders>
              <w:top w:val="nil"/>
              <w:left w:val="single" w:sz="4" w:space="0" w:color="auto"/>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2020年1月4日</w:t>
            </w:r>
          </w:p>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至9日</w:t>
            </w:r>
          </w:p>
        </w:tc>
        <w:tc>
          <w:tcPr>
            <w:tcW w:w="4400" w:type="dxa"/>
            <w:tcBorders>
              <w:top w:val="nil"/>
              <w:left w:val="nil"/>
              <w:bottom w:val="single" w:sz="4" w:space="0" w:color="auto"/>
              <w:right w:val="single" w:sz="4" w:space="0" w:color="auto"/>
            </w:tcBorders>
            <w:noWrap/>
            <w:vAlign w:val="center"/>
          </w:tcPr>
          <w:p w:rsidR="001015E5" w:rsidRDefault="001015E5" w:rsidP="00A96762">
            <w:pPr>
              <w:widowControl/>
              <w:spacing w:line="360" w:lineRule="exact"/>
              <w:rPr>
                <w:rFonts w:ascii="宋体" w:hAnsi="宋体" w:cs="宋体"/>
                <w:kern w:val="0"/>
                <w:szCs w:val="21"/>
              </w:rPr>
            </w:pPr>
            <w:r>
              <w:rPr>
                <w:rFonts w:ascii="宋体" w:hAnsi="宋体" w:cs="宋体" w:hint="eastAsia"/>
                <w:kern w:val="0"/>
                <w:szCs w:val="21"/>
              </w:rPr>
              <w:t>往届生、外省市初中毕业生网上报名</w:t>
            </w:r>
          </w:p>
        </w:tc>
        <w:tc>
          <w:tcPr>
            <w:tcW w:w="2160" w:type="dxa"/>
            <w:tcBorders>
              <w:top w:val="nil"/>
              <w:left w:val="nil"/>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区招考机构、考生</w:t>
            </w:r>
          </w:p>
        </w:tc>
      </w:tr>
      <w:tr w:rsidR="001015E5" w:rsidTr="00A96762">
        <w:trPr>
          <w:jc w:val="center"/>
        </w:trPr>
        <w:tc>
          <w:tcPr>
            <w:tcW w:w="2275" w:type="dxa"/>
            <w:tcBorders>
              <w:top w:val="single" w:sz="4" w:space="0" w:color="auto"/>
              <w:left w:val="single" w:sz="4" w:space="0" w:color="auto"/>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2020年1月12日</w:t>
            </w:r>
          </w:p>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至13日</w:t>
            </w:r>
          </w:p>
        </w:tc>
        <w:tc>
          <w:tcPr>
            <w:tcW w:w="440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rPr>
                <w:rFonts w:ascii="宋体" w:hAnsi="宋体" w:cs="宋体"/>
                <w:kern w:val="0"/>
                <w:szCs w:val="21"/>
              </w:rPr>
            </w:pPr>
            <w:r>
              <w:rPr>
                <w:rFonts w:ascii="宋体" w:hAnsi="宋体" w:cs="宋体" w:hint="eastAsia"/>
                <w:kern w:val="0"/>
                <w:szCs w:val="21"/>
              </w:rPr>
              <w:t>回户籍地（居住地等）报考考生信息确认；往届生和外省市初中毕业生报名材料核对、信息确认</w:t>
            </w:r>
          </w:p>
        </w:tc>
        <w:tc>
          <w:tcPr>
            <w:tcW w:w="216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区招考机构、考生</w:t>
            </w:r>
          </w:p>
        </w:tc>
      </w:tr>
      <w:tr w:rsidR="001015E5" w:rsidTr="00A96762">
        <w:trPr>
          <w:jc w:val="center"/>
        </w:trPr>
        <w:tc>
          <w:tcPr>
            <w:tcW w:w="2275" w:type="dxa"/>
            <w:tcBorders>
              <w:top w:val="single" w:sz="4" w:space="0" w:color="auto"/>
              <w:left w:val="single" w:sz="4" w:space="0" w:color="auto"/>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2020年4月10日</w:t>
            </w:r>
          </w:p>
          <w:p w:rsidR="001015E5" w:rsidRDefault="001015E5" w:rsidP="00A96762">
            <w:pPr>
              <w:widowControl/>
              <w:spacing w:line="360" w:lineRule="exact"/>
              <w:jc w:val="center"/>
              <w:rPr>
                <w:rFonts w:ascii="宋体" w:hAnsi="宋体" w:cs="宋体"/>
                <w:kern w:val="0"/>
                <w:szCs w:val="21"/>
              </w:rPr>
            </w:pPr>
          </w:p>
        </w:tc>
        <w:tc>
          <w:tcPr>
            <w:tcW w:w="440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rPr>
                <w:rFonts w:ascii="宋体" w:hAnsi="宋体" w:cs="宋体"/>
                <w:kern w:val="0"/>
                <w:szCs w:val="21"/>
              </w:rPr>
            </w:pPr>
            <w:r>
              <w:rPr>
                <w:rFonts w:ascii="宋体" w:hAnsi="宋体" w:cs="宋体" w:hint="eastAsia"/>
                <w:kern w:val="0"/>
                <w:szCs w:val="21"/>
              </w:rPr>
              <w:t>符合报名条件的考生第一次补报名</w:t>
            </w:r>
          </w:p>
        </w:tc>
        <w:tc>
          <w:tcPr>
            <w:tcW w:w="216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区招考机构、考生</w:t>
            </w:r>
          </w:p>
        </w:tc>
      </w:tr>
      <w:tr w:rsidR="001015E5" w:rsidTr="00A96762">
        <w:trPr>
          <w:jc w:val="center"/>
        </w:trPr>
        <w:tc>
          <w:tcPr>
            <w:tcW w:w="2275" w:type="dxa"/>
            <w:tcBorders>
              <w:top w:val="single" w:sz="4" w:space="0" w:color="auto"/>
              <w:left w:val="single" w:sz="4" w:space="0" w:color="auto"/>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2020年5月7日</w:t>
            </w:r>
          </w:p>
          <w:p w:rsidR="001015E5" w:rsidRDefault="001015E5" w:rsidP="00A96762">
            <w:pPr>
              <w:widowControl/>
              <w:spacing w:line="360" w:lineRule="exact"/>
              <w:jc w:val="center"/>
              <w:rPr>
                <w:rFonts w:ascii="宋体" w:hAnsi="宋体" w:cs="宋体"/>
                <w:kern w:val="0"/>
                <w:szCs w:val="21"/>
              </w:rPr>
            </w:pPr>
          </w:p>
        </w:tc>
        <w:tc>
          <w:tcPr>
            <w:tcW w:w="440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rPr>
                <w:rFonts w:ascii="宋体" w:hAnsi="宋体" w:cs="宋体"/>
                <w:kern w:val="0"/>
                <w:szCs w:val="21"/>
              </w:rPr>
            </w:pPr>
            <w:r>
              <w:rPr>
                <w:rFonts w:ascii="宋体" w:hAnsi="宋体" w:cs="宋体" w:hint="eastAsia"/>
                <w:kern w:val="0"/>
                <w:szCs w:val="21"/>
              </w:rPr>
              <w:t>符合报名条件的考生第二次补报名</w:t>
            </w:r>
          </w:p>
        </w:tc>
        <w:tc>
          <w:tcPr>
            <w:tcW w:w="216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区招考机构、考生</w:t>
            </w:r>
          </w:p>
        </w:tc>
      </w:tr>
      <w:tr w:rsidR="001015E5" w:rsidTr="00A96762">
        <w:trPr>
          <w:jc w:val="center"/>
        </w:trPr>
        <w:tc>
          <w:tcPr>
            <w:tcW w:w="8835" w:type="dxa"/>
            <w:gridSpan w:val="3"/>
            <w:tcBorders>
              <w:top w:val="single" w:sz="4" w:space="0" w:color="auto"/>
              <w:left w:val="single" w:sz="4" w:space="0" w:color="auto"/>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b/>
                <w:kern w:val="0"/>
                <w:szCs w:val="21"/>
              </w:rPr>
            </w:pPr>
            <w:r>
              <w:rPr>
                <w:rFonts w:ascii="宋体" w:hAnsi="宋体" w:cs="宋体" w:hint="eastAsia"/>
                <w:b/>
                <w:kern w:val="0"/>
                <w:szCs w:val="21"/>
              </w:rPr>
              <w:t>二、上海市中等学校高中阶段特殊教育学校招生报名日程</w:t>
            </w:r>
          </w:p>
        </w:tc>
      </w:tr>
      <w:tr w:rsidR="001015E5" w:rsidTr="00A96762">
        <w:trPr>
          <w:jc w:val="center"/>
        </w:trPr>
        <w:tc>
          <w:tcPr>
            <w:tcW w:w="2275" w:type="dxa"/>
            <w:tcBorders>
              <w:top w:val="single" w:sz="4" w:space="0" w:color="auto"/>
              <w:left w:val="single" w:sz="4" w:space="0" w:color="auto"/>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2019年11月25日</w:t>
            </w:r>
          </w:p>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至12月20日</w:t>
            </w:r>
          </w:p>
        </w:tc>
        <w:tc>
          <w:tcPr>
            <w:tcW w:w="440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rPr>
                <w:rFonts w:ascii="宋体" w:hAnsi="宋体" w:cs="宋体"/>
                <w:kern w:val="0"/>
                <w:szCs w:val="21"/>
              </w:rPr>
            </w:pPr>
            <w:r>
              <w:rPr>
                <w:rFonts w:ascii="宋体" w:hAnsi="宋体" w:cs="宋体" w:hint="eastAsia"/>
                <w:kern w:val="0"/>
                <w:szCs w:val="21"/>
              </w:rPr>
              <w:t>本市应届初三残疾学生报名材料核对</w:t>
            </w:r>
          </w:p>
        </w:tc>
        <w:tc>
          <w:tcPr>
            <w:tcW w:w="216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区招考机构</w:t>
            </w:r>
          </w:p>
        </w:tc>
      </w:tr>
      <w:tr w:rsidR="001015E5" w:rsidTr="00A96762">
        <w:trPr>
          <w:jc w:val="center"/>
        </w:trPr>
        <w:tc>
          <w:tcPr>
            <w:tcW w:w="2275" w:type="dxa"/>
            <w:tcBorders>
              <w:top w:val="single" w:sz="4" w:space="0" w:color="auto"/>
              <w:left w:val="single" w:sz="4" w:space="0" w:color="auto"/>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2019年12月26日</w:t>
            </w:r>
          </w:p>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至2020年1月9日</w:t>
            </w:r>
          </w:p>
        </w:tc>
        <w:tc>
          <w:tcPr>
            <w:tcW w:w="440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rPr>
                <w:rFonts w:ascii="宋体" w:hAnsi="宋体" w:cs="宋体"/>
                <w:kern w:val="0"/>
                <w:szCs w:val="21"/>
              </w:rPr>
            </w:pPr>
            <w:r>
              <w:rPr>
                <w:rFonts w:ascii="宋体" w:hAnsi="宋体" w:cs="宋体" w:hint="eastAsia"/>
                <w:kern w:val="0"/>
                <w:szCs w:val="21"/>
              </w:rPr>
              <w:t>特殊教育学校应届初三残疾学生网上报名、信息确认</w:t>
            </w:r>
          </w:p>
        </w:tc>
        <w:tc>
          <w:tcPr>
            <w:tcW w:w="216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初中学校、考生</w:t>
            </w:r>
          </w:p>
        </w:tc>
      </w:tr>
      <w:tr w:rsidR="001015E5" w:rsidTr="00A96762">
        <w:trPr>
          <w:jc w:val="center"/>
        </w:trPr>
        <w:tc>
          <w:tcPr>
            <w:tcW w:w="2275" w:type="dxa"/>
            <w:tcBorders>
              <w:top w:val="single" w:sz="4" w:space="0" w:color="auto"/>
              <w:left w:val="single" w:sz="4" w:space="0" w:color="auto"/>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2020年2月28日前</w:t>
            </w:r>
          </w:p>
        </w:tc>
        <w:tc>
          <w:tcPr>
            <w:tcW w:w="440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rPr>
                <w:rFonts w:ascii="宋体" w:hAnsi="宋体" w:cs="宋体"/>
                <w:kern w:val="0"/>
                <w:szCs w:val="21"/>
              </w:rPr>
            </w:pPr>
            <w:r>
              <w:rPr>
                <w:rFonts w:ascii="宋体" w:hAnsi="宋体" w:cs="宋体" w:hint="eastAsia"/>
                <w:kern w:val="0"/>
                <w:szCs w:val="21"/>
              </w:rPr>
              <w:t>各区向市特殊教育评估中心提交申请参加本市特殊教育初中毕业统一学业考试的随班就读应届初三残疾学生名单和材料</w:t>
            </w:r>
          </w:p>
        </w:tc>
        <w:tc>
          <w:tcPr>
            <w:tcW w:w="216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区招考机构</w:t>
            </w:r>
          </w:p>
        </w:tc>
      </w:tr>
      <w:tr w:rsidR="001015E5" w:rsidTr="00A96762">
        <w:trPr>
          <w:jc w:val="center"/>
        </w:trPr>
        <w:tc>
          <w:tcPr>
            <w:tcW w:w="2275" w:type="dxa"/>
            <w:tcBorders>
              <w:top w:val="single" w:sz="4" w:space="0" w:color="auto"/>
              <w:left w:val="single" w:sz="4" w:space="0" w:color="auto"/>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2020年3月31日前</w:t>
            </w:r>
          </w:p>
        </w:tc>
        <w:tc>
          <w:tcPr>
            <w:tcW w:w="440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rPr>
                <w:rFonts w:ascii="宋体" w:hAnsi="宋体" w:cs="宋体"/>
                <w:kern w:val="0"/>
                <w:szCs w:val="21"/>
              </w:rPr>
            </w:pPr>
            <w:r>
              <w:rPr>
                <w:rFonts w:ascii="宋体" w:hAnsi="宋体" w:cs="宋体" w:hint="eastAsia"/>
                <w:kern w:val="0"/>
                <w:szCs w:val="21"/>
              </w:rPr>
              <w:t>向市教育考试院中招办反馈申请参加本市特殊教育初中毕业统一学业考试的随班就读应届初三残疾学生评估意见</w:t>
            </w:r>
          </w:p>
        </w:tc>
        <w:tc>
          <w:tcPr>
            <w:tcW w:w="216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市特殊教育评估中心</w:t>
            </w:r>
          </w:p>
        </w:tc>
      </w:tr>
      <w:tr w:rsidR="001015E5" w:rsidTr="00A96762">
        <w:trPr>
          <w:jc w:val="center"/>
        </w:trPr>
        <w:tc>
          <w:tcPr>
            <w:tcW w:w="2275" w:type="dxa"/>
            <w:tcBorders>
              <w:top w:val="single" w:sz="4" w:space="0" w:color="auto"/>
              <w:left w:val="single" w:sz="4" w:space="0" w:color="auto"/>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2020年4月8日前</w:t>
            </w:r>
          </w:p>
        </w:tc>
        <w:tc>
          <w:tcPr>
            <w:tcW w:w="440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rPr>
                <w:rFonts w:ascii="宋体" w:hAnsi="宋体" w:cs="宋体"/>
                <w:kern w:val="0"/>
                <w:szCs w:val="21"/>
              </w:rPr>
            </w:pPr>
            <w:r>
              <w:rPr>
                <w:rFonts w:ascii="宋体" w:hAnsi="宋体" w:cs="宋体" w:hint="eastAsia"/>
                <w:kern w:val="0"/>
                <w:szCs w:val="21"/>
              </w:rPr>
              <w:t>向各区反馈申请参加本市特殊教育初中毕业统一学业考试的随班就读应届初三残疾学生评估意见</w:t>
            </w:r>
          </w:p>
        </w:tc>
        <w:tc>
          <w:tcPr>
            <w:tcW w:w="216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市教育考试院中招办</w:t>
            </w:r>
          </w:p>
        </w:tc>
      </w:tr>
      <w:tr w:rsidR="001015E5" w:rsidTr="00A96762">
        <w:trPr>
          <w:jc w:val="center"/>
        </w:trPr>
        <w:tc>
          <w:tcPr>
            <w:tcW w:w="2275" w:type="dxa"/>
            <w:tcBorders>
              <w:top w:val="single" w:sz="4" w:space="0" w:color="auto"/>
              <w:left w:val="single" w:sz="4" w:space="0" w:color="auto"/>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2020年4月10日或5月7日</w:t>
            </w:r>
          </w:p>
        </w:tc>
        <w:tc>
          <w:tcPr>
            <w:tcW w:w="440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rPr>
                <w:rFonts w:ascii="宋体" w:hAnsi="宋体" w:cs="宋体"/>
                <w:kern w:val="0"/>
                <w:szCs w:val="21"/>
              </w:rPr>
            </w:pPr>
            <w:r>
              <w:rPr>
                <w:rFonts w:ascii="宋体" w:hAnsi="宋体" w:cs="宋体" w:hint="eastAsia"/>
                <w:kern w:val="0"/>
                <w:szCs w:val="21"/>
              </w:rPr>
              <w:t>通过评估的随班就读应届初三残疾学生网上报名并现场确认</w:t>
            </w:r>
          </w:p>
        </w:tc>
        <w:tc>
          <w:tcPr>
            <w:tcW w:w="2160" w:type="dxa"/>
            <w:tcBorders>
              <w:top w:val="single" w:sz="4" w:space="0" w:color="auto"/>
              <w:left w:val="nil"/>
              <w:bottom w:val="single" w:sz="4" w:space="0" w:color="auto"/>
              <w:right w:val="single" w:sz="4" w:space="0" w:color="auto"/>
            </w:tcBorders>
            <w:noWrap/>
            <w:vAlign w:val="center"/>
          </w:tcPr>
          <w:p w:rsidR="001015E5" w:rsidRDefault="001015E5" w:rsidP="00A96762">
            <w:pPr>
              <w:widowControl/>
              <w:spacing w:line="360" w:lineRule="exact"/>
              <w:jc w:val="center"/>
              <w:rPr>
                <w:rFonts w:ascii="宋体" w:hAnsi="宋体" w:cs="宋体"/>
                <w:kern w:val="0"/>
                <w:szCs w:val="21"/>
              </w:rPr>
            </w:pPr>
            <w:r>
              <w:rPr>
                <w:rFonts w:ascii="宋体" w:hAnsi="宋体" w:cs="宋体" w:hint="eastAsia"/>
                <w:kern w:val="0"/>
                <w:szCs w:val="21"/>
              </w:rPr>
              <w:t>初中学校、考生</w:t>
            </w:r>
          </w:p>
        </w:tc>
      </w:tr>
    </w:tbl>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sectPr w:rsidR="00F8158C" w:rsidSect="009A75D3">
      <w:footerReference w:type="even" r:id="rId10"/>
      <w:footerReference w:type="default" r:id="rId11"/>
      <w:pgSz w:w="11906" w:h="16838" w:code="9"/>
      <w:pgMar w:top="2098" w:right="1508" w:bottom="1713"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B10" w:rsidRDefault="00204B10">
      <w:r>
        <w:separator/>
      </w:r>
    </w:p>
  </w:endnote>
  <w:endnote w:type="continuationSeparator" w:id="0">
    <w:p w:rsidR="00204B10" w:rsidRDefault="00204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5E5" w:rsidRDefault="00223EA0">
    <w:pPr>
      <w:pStyle w:val="a3"/>
      <w:framePr w:wrap="around" w:vAnchor="text" w:hAnchor="margin" w:xAlign="outside" w:y="1"/>
      <w:rPr>
        <w:rStyle w:val="a4"/>
      </w:rPr>
    </w:pPr>
    <w:r>
      <w:fldChar w:fldCharType="begin"/>
    </w:r>
    <w:r w:rsidR="001015E5">
      <w:rPr>
        <w:rStyle w:val="a4"/>
      </w:rPr>
      <w:instrText xml:space="preserve">PAGE  </w:instrText>
    </w:r>
    <w:r>
      <w:fldChar w:fldCharType="separate"/>
    </w:r>
    <w:r w:rsidR="001015E5">
      <w:rPr>
        <w:rStyle w:val="a4"/>
      </w:rPr>
      <w:t>1</w:t>
    </w:r>
    <w:r>
      <w:fldChar w:fldCharType="end"/>
    </w:r>
  </w:p>
  <w:p w:rsidR="001015E5" w:rsidRDefault="001015E5">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5E5" w:rsidRDefault="001015E5">
    <w:pPr>
      <w:pStyle w:val="a3"/>
      <w:framePr w:wrap="around" w:vAnchor="text" w:hAnchor="margin" w:xAlign="outside" w:y="1"/>
      <w:rPr>
        <w:rStyle w:val="a4"/>
        <w:rFonts w:ascii="宋体" w:hAnsi="宋体"/>
        <w:sz w:val="28"/>
      </w:rPr>
    </w:pPr>
    <w:r>
      <w:rPr>
        <w:rStyle w:val="a4"/>
        <w:rFonts w:ascii="宋体" w:hAnsi="宋体" w:hint="eastAsia"/>
        <w:sz w:val="28"/>
      </w:rPr>
      <w:t xml:space="preserve">—  </w:t>
    </w:r>
    <w:r w:rsidR="00223EA0">
      <w:rPr>
        <w:rFonts w:ascii="宋体" w:hAnsi="宋体"/>
        <w:sz w:val="28"/>
      </w:rPr>
      <w:fldChar w:fldCharType="begin"/>
    </w:r>
    <w:r>
      <w:rPr>
        <w:rStyle w:val="a4"/>
        <w:rFonts w:ascii="宋体" w:hAnsi="宋体"/>
        <w:sz w:val="28"/>
      </w:rPr>
      <w:instrText xml:space="preserve">PAGE  </w:instrText>
    </w:r>
    <w:r w:rsidR="00223EA0">
      <w:rPr>
        <w:rFonts w:ascii="宋体" w:hAnsi="宋体"/>
        <w:sz w:val="28"/>
      </w:rPr>
      <w:fldChar w:fldCharType="separate"/>
    </w:r>
    <w:r w:rsidR="00204B10">
      <w:rPr>
        <w:rStyle w:val="a4"/>
        <w:rFonts w:ascii="宋体" w:hAnsi="宋体"/>
        <w:noProof/>
        <w:sz w:val="28"/>
      </w:rPr>
      <w:t>1</w:t>
    </w:r>
    <w:r w:rsidR="00223EA0">
      <w:rPr>
        <w:rFonts w:ascii="宋体" w:hAnsi="宋体"/>
        <w:sz w:val="28"/>
      </w:rPr>
      <w:fldChar w:fldCharType="end"/>
    </w:r>
    <w:r>
      <w:rPr>
        <w:rStyle w:val="a4"/>
        <w:rFonts w:ascii="宋体" w:hAnsi="宋体" w:hint="eastAsia"/>
        <w:sz w:val="28"/>
      </w:rPr>
      <w:t xml:space="preserve">  — </w:t>
    </w:r>
  </w:p>
  <w:p w:rsidR="001015E5" w:rsidRDefault="001015E5">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5E5" w:rsidRDefault="00223EA0">
    <w:pPr>
      <w:pStyle w:val="a3"/>
      <w:framePr w:wrap="around" w:vAnchor="text" w:hAnchor="margin" w:xAlign="outside" w:y="1"/>
      <w:rPr>
        <w:rStyle w:val="a4"/>
      </w:rPr>
    </w:pPr>
    <w:r>
      <w:fldChar w:fldCharType="begin"/>
    </w:r>
    <w:r w:rsidR="001015E5">
      <w:rPr>
        <w:rStyle w:val="a4"/>
      </w:rPr>
      <w:instrText xml:space="preserve">PAGE  </w:instrText>
    </w:r>
    <w:r>
      <w:fldChar w:fldCharType="separate"/>
    </w:r>
    <w:r w:rsidR="001015E5">
      <w:rPr>
        <w:rStyle w:val="a4"/>
      </w:rPr>
      <w:t>1</w:t>
    </w:r>
    <w:r>
      <w:fldChar w:fldCharType="end"/>
    </w:r>
  </w:p>
  <w:p w:rsidR="001015E5" w:rsidRDefault="001015E5">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5E5" w:rsidRDefault="001015E5">
    <w:pPr>
      <w:pStyle w:val="a3"/>
      <w:framePr w:wrap="around" w:vAnchor="text" w:hAnchor="margin" w:xAlign="outside" w:y="1"/>
      <w:rPr>
        <w:rStyle w:val="a4"/>
        <w:rFonts w:ascii="宋体" w:hAnsi="宋体"/>
        <w:sz w:val="28"/>
      </w:rPr>
    </w:pPr>
    <w:r>
      <w:rPr>
        <w:rStyle w:val="a4"/>
        <w:rFonts w:ascii="宋体" w:hAnsi="宋体" w:hint="eastAsia"/>
        <w:sz w:val="28"/>
      </w:rPr>
      <w:t xml:space="preserve">—  </w:t>
    </w:r>
    <w:r w:rsidR="00223EA0">
      <w:rPr>
        <w:rFonts w:ascii="宋体" w:hAnsi="宋体"/>
        <w:sz w:val="28"/>
      </w:rPr>
      <w:fldChar w:fldCharType="begin"/>
    </w:r>
    <w:r>
      <w:rPr>
        <w:rStyle w:val="a4"/>
        <w:rFonts w:ascii="宋体" w:hAnsi="宋体"/>
        <w:sz w:val="28"/>
      </w:rPr>
      <w:instrText xml:space="preserve">PAGE  </w:instrText>
    </w:r>
    <w:r w:rsidR="00223EA0">
      <w:rPr>
        <w:rFonts w:ascii="宋体" w:hAnsi="宋体"/>
        <w:sz w:val="28"/>
      </w:rPr>
      <w:fldChar w:fldCharType="separate"/>
    </w:r>
    <w:r w:rsidR="00187173">
      <w:rPr>
        <w:rStyle w:val="a4"/>
        <w:rFonts w:ascii="宋体" w:hAnsi="宋体"/>
        <w:noProof/>
        <w:sz w:val="28"/>
      </w:rPr>
      <w:t>7</w:t>
    </w:r>
    <w:r w:rsidR="00223EA0">
      <w:rPr>
        <w:rFonts w:ascii="宋体" w:hAnsi="宋体"/>
        <w:sz w:val="28"/>
      </w:rPr>
      <w:fldChar w:fldCharType="end"/>
    </w:r>
    <w:r>
      <w:rPr>
        <w:rStyle w:val="a4"/>
        <w:rFonts w:ascii="宋体" w:hAnsi="宋体" w:hint="eastAsia"/>
        <w:sz w:val="28"/>
      </w:rPr>
      <w:t xml:space="preserve">  — </w:t>
    </w:r>
  </w:p>
  <w:p w:rsidR="001015E5" w:rsidRDefault="001015E5">
    <w:pPr>
      <w:pStyle w:val="a3"/>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D4" w:rsidRDefault="00223EA0">
    <w:pPr>
      <w:pStyle w:val="a3"/>
      <w:framePr w:wrap="around" w:vAnchor="text" w:hAnchor="margin" w:xAlign="outside" w:y="1"/>
      <w:rPr>
        <w:rStyle w:val="a4"/>
      </w:rPr>
    </w:pPr>
    <w:r>
      <w:rPr>
        <w:rStyle w:val="a4"/>
      </w:rPr>
      <w:fldChar w:fldCharType="begin"/>
    </w:r>
    <w:r w:rsidR="009273D4">
      <w:rPr>
        <w:rStyle w:val="a4"/>
      </w:rPr>
      <w:instrText xml:space="preserve">PAGE  </w:instrText>
    </w:r>
    <w:r>
      <w:rPr>
        <w:rStyle w:val="a4"/>
      </w:rPr>
      <w:fldChar w:fldCharType="separate"/>
    </w:r>
    <w:r w:rsidR="009273D4">
      <w:rPr>
        <w:rStyle w:val="a4"/>
        <w:noProof/>
      </w:rPr>
      <w:t>1</w:t>
    </w:r>
    <w:r>
      <w:rPr>
        <w:rStyle w:val="a4"/>
      </w:rPr>
      <w:fldChar w:fldCharType="end"/>
    </w:r>
  </w:p>
  <w:p w:rsidR="009273D4" w:rsidRDefault="009273D4">
    <w:pPr>
      <w:pStyle w:val="a3"/>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D4" w:rsidRDefault="009273D4">
    <w:pPr>
      <w:pStyle w:val="a3"/>
      <w:framePr w:wrap="around" w:vAnchor="text" w:hAnchor="margin" w:xAlign="outside" w:y="1"/>
      <w:rPr>
        <w:rStyle w:val="a4"/>
        <w:rFonts w:ascii="宋体" w:hAnsi="宋体"/>
        <w:sz w:val="28"/>
      </w:rPr>
    </w:pPr>
    <w:r>
      <w:rPr>
        <w:rStyle w:val="a4"/>
        <w:rFonts w:ascii="宋体" w:hAnsi="宋体" w:hint="eastAsia"/>
        <w:sz w:val="28"/>
      </w:rPr>
      <w:t>—</w:t>
    </w:r>
    <w:r w:rsidR="00B0219A">
      <w:rPr>
        <w:rStyle w:val="a4"/>
        <w:rFonts w:ascii="宋体" w:hAnsi="宋体" w:hint="eastAsia"/>
        <w:sz w:val="28"/>
      </w:rPr>
      <w:t xml:space="preserve"> </w:t>
    </w:r>
    <w:r>
      <w:rPr>
        <w:rStyle w:val="a4"/>
        <w:rFonts w:ascii="宋体" w:hAnsi="宋体" w:hint="eastAsia"/>
        <w:sz w:val="28"/>
      </w:rPr>
      <w:t xml:space="preserve"> </w:t>
    </w:r>
    <w:r w:rsidR="00223EA0">
      <w:rPr>
        <w:rStyle w:val="a4"/>
        <w:rFonts w:ascii="宋体" w:hAnsi="宋体"/>
        <w:sz w:val="28"/>
      </w:rPr>
      <w:fldChar w:fldCharType="begin"/>
    </w:r>
    <w:r>
      <w:rPr>
        <w:rStyle w:val="a4"/>
        <w:rFonts w:ascii="宋体" w:hAnsi="宋体"/>
        <w:sz w:val="28"/>
      </w:rPr>
      <w:instrText xml:space="preserve">PAGE  </w:instrText>
    </w:r>
    <w:r w:rsidR="00223EA0">
      <w:rPr>
        <w:rStyle w:val="a4"/>
        <w:rFonts w:ascii="宋体" w:hAnsi="宋体"/>
        <w:sz w:val="28"/>
      </w:rPr>
      <w:fldChar w:fldCharType="separate"/>
    </w:r>
    <w:r w:rsidR="00187173">
      <w:rPr>
        <w:rStyle w:val="a4"/>
        <w:rFonts w:ascii="宋体" w:hAnsi="宋体"/>
        <w:noProof/>
        <w:sz w:val="28"/>
      </w:rPr>
      <w:t>8</w:t>
    </w:r>
    <w:r w:rsidR="00223EA0">
      <w:rPr>
        <w:rStyle w:val="a4"/>
        <w:rFonts w:ascii="宋体" w:hAnsi="宋体"/>
        <w:sz w:val="28"/>
      </w:rPr>
      <w:fldChar w:fldCharType="end"/>
    </w:r>
    <w:r w:rsidR="00B0219A">
      <w:rPr>
        <w:rStyle w:val="a4"/>
        <w:rFonts w:ascii="宋体" w:hAnsi="宋体" w:hint="eastAsia"/>
        <w:sz w:val="28"/>
      </w:rPr>
      <w:t xml:space="preserve"> </w:t>
    </w:r>
    <w:r>
      <w:rPr>
        <w:rStyle w:val="a4"/>
        <w:rFonts w:ascii="宋体" w:hAnsi="宋体" w:hint="eastAsia"/>
        <w:sz w:val="28"/>
      </w:rPr>
      <w:t xml:space="preserve"> — </w:t>
    </w:r>
  </w:p>
  <w:p w:rsidR="009273D4" w:rsidRDefault="009273D4">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B10" w:rsidRDefault="00204B10">
      <w:r>
        <w:separator/>
      </w:r>
    </w:p>
  </w:footnote>
  <w:footnote w:type="continuationSeparator" w:id="0">
    <w:p w:rsidR="00204B10" w:rsidRDefault="00204B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E6348"/>
    <w:rsid w:val="00040BAE"/>
    <w:rsid w:val="00082EC4"/>
    <w:rsid w:val="00095E3D"/>
    <w:rsid w:val="001015E5"/>
    <w:rsid w:val="00187173"/>
    <w:rsid w:val="001B2AE5"/>
    <w:rsid w:val="00204B10"/>
    <w:rsid w:val="00223EA0"/>
    <w:rsid w:val="002462AA"/>
    <w:rsid w:val="002A1547"/>
    <w:rsid w:val="00351EB8"/>
    <w:rsid w:val="00397A6B"/>
    <w:rsid w:val="00462980"/>
    <w:rsid w:val="004779D8"/>
    <w:rsid w:val="004B1F4C"/>
    <w:rsid w:val="004D6037"/>
    <w:rsid w:val="005173F0"/>
    <w:rsid w:val="00541AAD"/>
    <w:rsid w:val="00640C50"/>
    <w:rsid w:val="006A3B35"/>
    <w:rsid w:val="006E6348"/>
    <w:rsid w:val="008534CD"/>
    <w:rsid w:val="009273D4"/>
    <w:rsid w:val="009572C0"/>
    <w:rsid w:val="00977C74"/>
    <w:rsid w:val="009A75D3"/>
    <w:rsid w:val="00A51CF0"/>
    <w:rsid w:val="00B0219A"/>
    <w:rsid w:val="00B42479"/>
    <w:rsid w:val="00BA3B51"/>
    <w:rsid w:val="00F41CD5"/>
    <w:rsid w:val="00F8158C"/>
    <w:rsid w:val="00F95A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5D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A75D3"/>
    <w:pPr>
      <w:tabs>
        <w:tab w:val="center" w:pos="4153"/>
        <w:tab w:val="right" w:pos="8306"/>
      </w:tabs>
      <w:snapToGrid w:val="0"/>
      <w:jc w:val="left"/>
    </w:pPr>
    <w:rPr>
      <w:sz w:val="18"/>
    </w:rPr>
  </w:style>
  <w:style w:type="character" w:styleId="a4">
    <w:name w:val="page number"/>
    <w:basedOn w:val="a0"/>
    <w:rsid w:val="009A75D3"/>
  </w:style>
  <w:style w:type="paragraph" w:styleId="a5">
    <w:name w:val="header"/>
    <w:basedOn w:val="a"/>
    <w:rsid w:val="009A75D3"/>
    <w:pPr>
      <w:pBdr>
        <w:bottom w:val="single" w:sz="6" w:space="1" w:color="auto"/>
      </w:pBdr>
      <w:tabs>
        <w:tab w:val="center" w:pos="4153"/>
        <w:tab w:val="right" w:pos="8306"/>
      </w:tabs>
      <w:snapToGrid w:val="0"/>
      <w:jc w:val="center"/>
    </w:pPr>
    <w:rPr>
      <w:sz w:val="18"/>
    </w:rPr>
  </w:style>
  <w:style w:type="character" w:customStyle="1" w:styleId="Char">
    <w:name w:val="页脚 Char"/>
    <w:basedOn w:val="a0"/>
    <w:link w:val="a3"/>
    <w:rsid w:val="001015E5"/>
    <w:rPr>
      <w:kern w:val="2"/>
      <w:sz w:val="18"/>
    </w:rPr>
  </w:style>
</w:styles>
</file>

<file path=word/webSettings.xml><?xml version="1.0" encoding="utf-8"?>
<w:webSettings xmlns:r="http://schemas.openxmlformats.org/officeDocument/2006/relationships" xmlns:w="http://schemas.openxmlformats.org/wordprocessingml/2006/main">
  <w:divs>
    <w:div w:id="10198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Templates%202017\&#27169;&#26495;&#26368;&#26032;\&#20844;&#25991;.dot2019&#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公文.dot2019模板</Template>
  <TotalTime>21</TotalTime>
  <Pages>9</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vip</cp:lastModifiedBy>
  <cp:revision>5</cp:revision>
  <cp:lastPrinted>2019-11-22T05:56:00Z</cp:lastPrinted>
  <dcterms:created xsi:type="dcterms:W3CDTF">2019-11-22T05:40:00Z</dcterms:created>
  <dcterms:modified xsi:type="dcterms:W3CDTF">2019-12-24T01:56:00Z</dcterms:modified>
</cp:coreProperties>
</file>